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0C30BA" w:rsidRDefault="0047438D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0C30BA">
        <w:rPr>
          <w:rFonts w:ascii="Book Antiqua" w:hAnsi="Book Antiqua"/>
          <w:sz w:val="22"/>
          <w:szCs w:val="22"/>
        </w:rPr>
        <w:t xml:space="preserve">PRIMEIRO </w:t>
      </w:r>
      <w:r w:rsidR="00CC575F" w:rsidRPr="000C30BA">
        <w:rPr>
          <w:rFonts w:ascii="Book Antiqua" w:hAnsi="Book Antiqua"/>
          <w:sz w:val="22"/>
          <w:szCs w:val="22"/>
        </w:rPr>
        <w:t xml:space="preserve">TERMO ADITIVO AO </w:t>
      </w:r>
      <w:r w:rsidRPr="000C30BA">
        <w:rPr>
          <w:rFonts w:ascii="Book Antiqua" w:hAnsi="Book Antiqua"/>
          <w:bCs/>
          <w:sz w:val="22"/>
          <w:szCs w:val="22"/>
        </w:rPr>
        <w:t>CONTRATO Nº 0</w:t>
      </w:r>
      <w:r w:rsidR="000C30BA" w:rsidRPr="000C30BA">
        <w:rPr>
          <w:rFonts w:ascii="Book Antiqua" w:hAnsi="Book Antiqua"/>
          <w:bCs/>
          <w:sz w:val="22"/>
          <w:szCs w:val="22"/>
        </w:rPr>
        <w:t>03</w:t>
      </w:r>
      <w:r w:rsidRPr="000C30BA">
        <w:rPr>
          <w:rFonts w:ascii="Book Antiqua" w:hAnsi="Book Antiqua"/>
          <w:bCs/>
          <w:sz w:val="22"/>
          <w:szCs w:val="22"/>
        </w:rPr>
        <w:t>/18/PJ/DER-RO</w:t>
      </w:r>
      <w:r w:rsidR="00DE6960" w:rsidRPr="000C30BA">
        <w:rPr>
          <w:rFonts w:ascii="Book Antiqua" w:hAnsi="Book Antiqua"/>
          <w:sz w:val="22"/>
          <w:szCs w:val="22"/>
        </w:rPr>
        <w:t xml:space="preserve">, FIRMADO EM </w:t>
      </w:r>
      <w:r w:rsidR="000C30BA" w:rsidRPr="000C30BA">
        <w:rPr>
          <w:rFonts w:ascii="Book Antiqua" w:hAnsi="Book Antiqua"/>
          <w:sz w:val="22"/>
          <w:szCs w:val="22"/>
        </w:rPr>
        <w:t>09</w:t>
      </w:r>
      <w:r w:rsidR="00815124" w:rsidRPr="000C30BA">
        <w:rPr>
          <w:rFonts w:ascii="Book Antiqua" w:hAnsi="Book Antiqua"/>
          <w:sz w:val="22"/>
          <w:szCs w:val="22"/>
        </w:rPr>
        <w:t xml:space="preserve"> DE </w:t>
      </w:r>
      <w:r w:rsidR="000C30BA" w:rsidRPr="000C30BA">
        <w:rPr>
          <w:rFonts w:ascii="Book Antiqua" w:hAnsi="Book Antiqua"/>
          <w:sz w:val="22"/>
          <w:szCs w:val="22"/>
        </w:rPr>
        <w:t>MARÇO</w:t>
      </w:r>
      <w:r w:rsidR="00AC0A96" w:rsidRPr="000C30BA">
        <w:rPr>
          <w:rFonts w:ascii="Book Antiqua" w:hAnsi="Book Antiqua"/>
          <w:sz w:val="22"/>
          <w:szCs w:val="22"/>
        </w:rPr>
        <w:t xml:space="preserve"> DE 201</w:t>
      </w:r>
      <w:r w:rsidRPr="000C30BA">
        <w:rPr>
          <w:rFonts w:ascii="Book Antiqua" w:hAnsi="Book Antiqua"/>
          <w:sz w:val="22"/>
          <w:szCs w:val="22"/>
        </w:rPr>
        <w:t>8</w:t>
      </w:r>
      <w:r w:rsidR="00AC0A96" w:rsidRPr="000C30BA">
        <w:rPr>
          <w:rFonts w:ascii="Book Antiqua" w:hAnsi="Book Antiqua"/>
          <w:sz w:val="22"/>
          <w:szCs w:val="22"/>
        </w:rPr>
        <w:t>,</w:t>
      </w:r>
      <w:r w:rsidR="00E81FC4" w:rsidRPr="000C30BA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0C30BA">
        <w:rPr>
          <w:rFonts w:ascii="Book Antiqua" w:hAnsi="Book Antiqua"/>
          <w:sz w:val="22"/>
          <w:szCs w:val="22"/>
        </w:rPr>
        <w:t xml:space="preserve"> ESTADUAL</w:t>
      </w:r>
      <w:r w:rsidR="00E81FC4" w:rsidRPr="000C30BA">
        <w:rPr>
          <w:rFonts w:ascii="Book Antiqua" w:hAnsi="Book Antiqua"/>
          <w:sz w:val="22"/>
          <w:szCs w:val="22"/>
        </w:rPr>
        <w:t xml:space="preserve"> DE ESTRADAS</w:t>
      </w:r>
      <w:r w:rsidR="00815124" w:rsidRPr="000C30BA">
        <w:rPr>
          <w:rFonts w:ascii="Book Antiqua" w:hAnsi="Book Antiqua"/>
          <w:sz w:val="22"/>
          <w:szCs w:val="22"/>
        </w:rPr>
        <w:t xml:space="preserve"> DE RODAGEM</w:t>
      </w:r>
      <w:r w:rsidR="00AC0A96" w:rsidRPr="000C30BA">
        <w:rPr>
          <w:rFonts w:ascii="Book Antiqua" w:hAnsi="Book Antiqua"/>
          <w:sz w:val="22"/>
          <w:szCs w:val="22"/>
        </w:rPr>
        <w:t>, INFRAESTRUTURA E SERVIÇOS PÚBLICOS</w:t>
      </w:r>
      <w:r w:rsidR="00100DEC" w:rsidRPr="000C30BA">
        <w:rPr>
          <w:rFonts w:ascii="Book Antiqua" w:hAnsi="Book Antiqua"/>
          <w:sz w:val="22"/>
          <w:szCs w:val="22"/>
        </w:rPr>
        <w:t>/DER-RO</w:t>
      </w:r>
      <w:r w:rsidR="00E81FC4" w:rsidRPr="000C30BA">
        <w:rPr>
          <w:rFonts w:ascii="Book Antiqua" w:hAnsi="Book Antiqua"/>
          <w:sz w:val="22"/>
          <w:szCs w:val="22"/>
        </w:rPr>
        <w:t xml:space="preserve"> E</w:t>
      </w:r>
      <w:r w:rsidR="00092D48" w:rsidRPr="000C30BA">
        <w:rPr>
          <w:rFonts w:ascii="Book Antiqua" w:hAnsi="Book Antiqua"/>
          <w:sz w:val="22"/>
          <w:szCs w:val="22"/>
        </w:rPr>
        <w:t xml:space="preserve"> </w:t>
      </w:r>
      <w:r w:rsidR="000C30BA" w:rsidRPr="000C30BA">
        <w:rPr>
          <w:rFonts w:ascii="Book Antiqua" w:hAnsi="Book Antiqua"/>
          <w:sz w:val="22"/>
          <w:szCs w:val="22"/>
        </w:rPr>
        <w:t>EMPRESA BRASILEIRA DE ASFALTO DA AMAZÔNIA LTDA</w:t>
      </w:r>
      <w:r w:rsidR="00A3086C" w:rsidRPr="000C30BA">
        <w:rPr>
          <w:rFonts w:ascii="Book Antiqua" w:hAnsi="Book Antiqua"/>
          <w:sz w:val="22"/>
          <w:szCs w:val="22"/>
        </w:rPr>
        <w:t>, PARA OS FINS QUE ESPECI</w:t>
      </w:r>
      <w:r w:rsidR="00E81FC4" w:rsidRPr="000C30BA">
        <w:rPr>
          <w:rFonts w:ascii="Book Antiqua" w:hAnsi="Book Antiqua"/>
          <w:sz w:val="22"/>
          <w:szCs w:val="22"/>
        </w:rPr>
        <w:t>FICA.</w:t>
      </w:r>
    </w:p>
    <w:p w:rsidR="00E81FC4" w:rsidRPr="000C30BA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537C73" w:rsidRPr="000C30BA" w:rsidRDefault="00537C73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E81FC4" w:rsidRPr="000C30BA" w:rsidRDefault="001C474D" w:rsidP="0014158F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proofErr w:type="gramStart"/>
      <w:r w:rsidR="000C5243" w:rsidRPr="000C30BA">
        <w:rPr>
          <w:rFonts w:ascii="Book Antiqua" w:hAnsi="Book Antiqua"/>
          <w:sz w:val="22"/>
          <w:szCs w:val="22"/>
        </w:rPr>
        <w:t xml:space="preserve">Aos </w:t>
      </w:r>
      <w:r w:rsidR="000C30BA" w:rsidRPr="000C30BA">
        <w:rPr>
          <w:rFonts w:ascii="Book Antiqua" w:hAnsi="Book Antiqua"/>
          <w:sz w:val="22"/>
          <w:szCs w:val="22"/>
        </w:rPr>
        <w:t>vinte e um</w:t>
      </w:r>
      <w:r w:rsidR="000C5243" w:rsidRPr="000C30BA">
        <w:rPr>
          <w:rFonts w:ascii="Book Antiqua" w:hAnsi="Book Antiqua"/>
          <w:sz w:val="22"/>
          <w:szCs w:val="22"/>
        </w:rPr>
        <w:t xml:space="preserve"> dias do mês de junho do ano de dois mil e dez</w:t>
      </w:r>
      <w:r w:rsidR="0048457C" w:rsidRPr="000C30BA">
        <w:rPr>
          <w:rFonts w:ascii="Book Antiqua" w:hAnsi="Book Antiqua"/>
          <w:sz w:val="22"/>
          <w:szCs w:val="22"/>
        </w:rPr>
        <w:t>enove</w:t>
      </w:r>
      <w:r w:rsidR="000C5243" w:rsidRPr="000C30BA">
        <w:rPr>
          <w:rFonts w:ascii="Book Antiqua" w:hAnsi="Book Antiqua"/>
          <w:sz w:val="22"/>
          <w:szCs w:val="22"/>
        </w:rPr>
        <w:t xml:space="preserve"> o </w:t>
      </w:r>
      <w:r w:rsidR="00923375" w:rsidRPr="000C30BA">
        <w:rPr>
          <w:rFonts w:ascii="Book Antiqua" w:hAnsi="Book Antiqua"/>
          <w:b/>
          <w:sz w:val="22"/>
          <w:szCs w:val="22"/>
        </w:rPr>
        <w:t>DEPARTAMENTO ESTADUAL DE ESTRADAS DE RODAGEM, INFRAESTRUTURA E SERVIÇOS PÚBLICOS – DER/RO</w:t>
      </w:r>
      <w:r w:rsidR="00923375" w:rsidRPr="000C30BA">
        <w:rPr>
          <w:rFonts w:ascii="Book Antiqua" w:hAnsi="Book Antiqua"/>
          <w:sz w:val="22"/>
          <w:szCs w:val="22"/>
        </w:rPr>
        <w:t xml:space="preserve">, neste ato representado por seu Diretor Geral, o </w:t>
      </w:r>
      <w:r w:rsidR="00923375" w:rsidRPr="000C30BA">
        <w:rPr>
          <w:rFonts w:ascii="Book Antiqua" w:hAnsi="Book Antiqua"/>
          <w:b/>
          <w:sz w:val="22"/>
          <w:szCs w:val="22"/>
        </w:rPr>
        <w:t>Sr. ERASMO MEIRELES E SÁ</w:t>
      </w:r>
      <w:r w:rsidR="00923375" w:rsidRPr="000C30BA">
        <w:rPr>
          <w:rFonts w:ascii="Book Antiqua" w:hAnsi="Book Antiqua"/>
          <w:sz w:val="22"/>
          <w:szCs w:val="22"/>
        </w:rPr>
        <w:t xml:space="preserve">, </w:t>
      </w:r>
      <w:r w:rsidR="00923375" w:rsidRPr="000C30BA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923375" w:rsidRPr="000C30BA">
        <w:rPr>
          <w:rFonts w:ascii="Book Antiqua" w:hAnsi="Book Antiqua"/>
          <w:sz w:val="22"/>
          <w:szCs w:val="22"/>
        </w:rPr>
        <w:t>769.509.567-20</w:t>
      </w:r>
      <w:r w:rsidR="00923375" w:rsidRPr="000C30BA">
        <w:rPr>
          <w:rFonts w:ascii="Book Antiqua" w:hAnsi="Book Antiqua"/>
          <w:b/>
          <w:sz w:val="22"/>
          <w:szCs w:val="22"/>
        </w:rPr>
        <w:t>,</w:t>
      </w:r>
      <w:r w:rsidR="00923375" w:rsidRPr="000C30BA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923375" w:rsidRPr="000C30BA">
        <w:rPr>
          <w:rFonts w:ascii="Book Antiqua" w:hAnsi="Book Antiqua"/>
          <w:bCs/>
          <w:sz w:val="22"/>
          <w:szCs w:val="22"/>
        </w:rPr>
        <w:t xml:space="preserve"> e o</w:t>
      </w:r>
    </w:p>
    <w:p w:rsidR="000C5243" w:rsidRPr="000C30BA" w:rsidRDefault="000C5243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0C30BA" w:rsidRDefault="001C474D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 w:rsidR="000C30BA" w:rsidRPr="000C30BA">
        <w:rPr>
          <w:rFonts w:ascii="Book Antiqua" w:hAnsi="Book Antiqua"/>
          <w:b/>
          <w:sz w:val="22"/>
          <w:szCs w:val="22"/>
        </w:rPr>
        <w:t>EMPRESA BRASILEIRA DE ASFALTO DA AMAZÔNIA LTDA</w:t>
      </w:r>
      <w:r w:rsidR="005E38CB" w:rsidRPr="000C30BA">
        <w:rPr>
          <w:rFonts w:ascii="Book Antiqua" w:hAnsi="Book Antiqua"/>
          <w:b/>
          <w:sz w:val="22"/>
          <w:szCs w:val="22"/>
        </w:rPr>
        <w:t>,</w:t>
      </w:r>
      <w:r w:rsidR="008467D6" w:rsidRPr="000C30BA">
        <w:rPr>
          <w:rFonts w:ascii="Book Antiqua" w:hAnsi="Book Antiqua"/>
          <w:b/>
          <w:sz w:val="22"/>
          <w:szCs w:val="22"/>
        </w:rPr>
        <w:t xml:space="preserve"> </w:t>
      </w:r>
      <w:r w:rsidR="00295771" w:rsidRPr="000C30BA">
        <w:rPr>
          <w:rFonts w:ascii="Book Antiqua" w:hAnsi="Book Antiqua"/>
          <w:sz w:val="22"/>
          <w:szCs w:val="22"/>
        </w:rPr>
        <w:t xml:space="preserve">neste </w:t>
      </w:r>
      <w:r w:rsidR="0026331D" w:rsidRPr="000C30BA">
        <w:rPr>
          <w:rFonts w:ascii="Book Antiqua" w:hAnsi="Book Antiqua"/>
          <w:sz w:val="22"/>
          <w:szCs w:val="22"/>
        </w:rPr>
        <w:t>ato representado</w:t>
      </w:r>
      <w:r w:rsidR="008467D6" w:rsidRPr="000C30BA">
        <w:rPr>
          <w:rFonts w:ascii="Book Antiqua" w:hAnsi="Book Antiqua"/>
          <w:sz w:val="22"/>
          <w:szCs w:val="22"/>
        </w:rPr>
        <w:t xml:space="preserve"> </w:t>
      </w:r>
      <w:r w:rsidR="00295771" w:rsidRPr="000C30BA">
        <w:rPr>
          <w:rFonts w:ascii="Book Antiqua" w:hAnsi="Book Antiqua"/>
          <w:sz w:val="22"/>
          <w:szCs w:val="22"/>
        </w:rPr>
        <w:t>pel</w:t>
      </w:r>
      <w:r w:rsidR="0047438D" w:rsidRPr="000C30BA">
        <w:rPr>
          <w:rFonts w:ascii="Book Antiqua" w:hAnsi="Book Antiqua"/>
          <w:sz w:val="22"/>
          <w:szCs w:val="22"/>
        </w:rPr>
        <w:t>o</w:t>
      </w:r>
      <w:r w:rsidR="00295771" w:rsidRPr="000C30BA">
        <w:rPr>
          <w:rFonts w:ascii="Book Antiqua" w:hAnsi="Book Antiqua"/>
          <w:sz w:val="22"/>
          <w:szCs w:val="22"/>
        </w:rPr>
        <w:t xml:space="preserve"> senhor </w:t>
      </w:r>
      <w:r w:rsidR="000C30BA" w:rsidRPr="000C30BA">
        <w:rPr>
          <w:rFonts w:ascii="Book Antiqua" w:hAnsi="Book Antiqua"/>
          <w:b/>
          <w:sz w:val="22"/>
          <w:szCs w:val="22"/>
        </w:rPr>
        <w:t>ARTHUR PINHEIRO DA COSTA RAMOS NETO</w:t>
      </w:r>
      <w:r w:rsidR="00A877FF" w:rsidRPr="000C30BA">
        <w:rPr>
          <w:rFonts w:ascii="Book Antiqua" w:hAnsi="Book Antiqua"/>
          <w:bCs/>
          <w:sz w:val="22"/>
          <w:szCs w:val="22"/>
        </w:rPr>
        <w:t xml:space="preserve">, </w:t>
      </w:r>
      <w:r w:rsidR="0026331D" w:rsidRPr="000C30BA">
        <w:rPr>
          <w:rFonts w:ascii="Book Antiqua" w:hAnsi="Book Antiqua"/>
          <w:bCs/>
          <w:sz w:val="22"/>
          <w:szCs w:val="22"/>
        </w:rPr>
        <w:t>Procurador</w:t>
      </w:r>
      <w:r w:rsidR="005E38CB" w:rsidRPr="000C30BA">
        <w:rPr>
          <w:rFonts w:ascii="Book Antiqua" w:hAnsi="Book Antiqua"/>
          <w:bCs/>
          <w:sz w:val="22"/>
          <w:szCs w:val="22"/>
        </w:rPr>
        <w:t>,</w:t>
      </w:r>
      <w:r w:rsidR="008467D6" w:rsidRPr="000C30BA">
        <w:rPr>
          <w:rFonts w:ascii="Book Antiqua" w:hAnsi="Book Antiqua"/>
          <w:bCs/>
          <w:sz w:val="22"/>
          <w:szCs w:val="22"/>
        </w:rPr>
        <w:t xml:space="preserve"> </w:t>
      </w:r>
      <w:r w:rsidR="00F64062" w:rsidRPr="000C30BA">
        <w:rPr>
          <w:rFonts w:ascii="Book Antiqua" w:hAnsi="Book Antiqua"/>
          <w:sz w:val="22"/>
          <w:szCs w:val="22"/>
        </w:rPr>
        <w:t>igualmente qualificados no instrumento originário</w:t>
      </w:r>
      <w:r w:rsidR="00AA15D6" w:rsidRPr="000C30BA">
        <w:rPr>
          <w:rFonts w:ascii="Book Antiqua" w:hAnsi="Book Antiqua"/>
          <w:sz w:val="22"/>
          <w:szCs w:val="22"/>
        </w:rPr>
        <w:t xml:space="preserve">, </w:t>
      </w:r>
    </w:p>
    <w:p w:rsidR="00E81FC4" w:rsidRPr="000C30BA" w:rsidRDefault="00E81FC4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C44A5E" w:rsidRDefault="001C474D" w:rsidP="00C44A5E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E81FC4" w:rsidRPr="00C44A5E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C44A5E">
        <w:rPr>
          <w:rFonts w:ascii="Book Antiqua" w:hAnsi="Book Antiqua"/>
          <w:b/>
          <w:sz w:val="22"/>
          <w:szCs w:val="22"/>
        </w:rPr>
        <w:t>CONTRATO</w:t>
      </w:r>
      <w:r w:rsidR="00E81FC4" w:rsidRPr="00C44A5E">
        <w:rPr>
          <w:rFonts w:ascii="Book Antiqua" w:hAnsi="Book Antiqua"/>
          <w:sz w:val="22"/>
          <w:szCs w:val="22"/>
        </w:rPr>
        <w:t xml:space="preserve"> acima indicado</w:t>
      </w:r>
      <w:r w:rsidR="009E6ADE" w:rsidRPr="00C44A5E">
        <w:rPr>
          <w:rFonts w:ascii="Book Antiqua" w:hAnsi="Book Antiqua"/>
          <w:sz w:val="22"/>
          <w:szCs w:val="22"/>
        </w:rPr>
        <w:t>,</w:t>
      </w:r>
      <w:r w:rsidR="00550F9E" w:rsidRPr="00C44A5E">
        <w:rPr>
          <w:rFonts w:ascii="Book Antiqua" w:hAnsi="Book Antiqua"/>
          <w:sz w:val="22"/>
          <w:szCs w:val="22"/>
        </w:rPr>
        <w:t xml:space="preserve"> que tem por finalidade alterar a</w:t>
      </w:r>
      <w:r w:rsidR="008467D6" w:rsidRPr="00C44A5E">
        <w:rPr>
          <w:rFonts w:ascii="Book Antiqua" w:hAnsi="Book Antiqua"/>
          <w:sz w:val="22"/>
          <w:szCs w:val="22"/>
        </w:rPr>
        <w:t xml:space="preserve"> </w:t>
      </w:r>
      <w:r w:rsidR="00460BAC" w:rsidRPr="00C44A5E">
        <w:rPr>
          <w:rFonts w:ascii="Book Antiqua" w:hAnsi="Book Antiqua"/>
          <w:b/>
          <w:sz w:val="22"/>
          <w:szCs w:val="22"/>
        </w:rPr>
        <w:t>CLÁUSULA</w:t>
      </w:r>
      <w:r w:rsidR="008467D6" w:rsidRPr="00C44A5E">
        <w:rPr>
          <w:rFonts w:ascii="Book Antiqua" w:hAnsi="Book Antiqua"/>
          <w:b/>
          <w:sz w:val="22"/>
          <w:szCs w:val="22"/>
        </w:rPr>
        <w:t xml:space="preserve"> </w:t>
      </w:r>
      <w:r w:rsidR="000C30BA" w:rsidRPr="00C44A5E">
        <w:rPr>
          <w:rFonts w:ascii="Book Antiqua" w:hAnsi="Book Antiqua"/>
          <w:b/>
          <w:sz w:val="22"/>
          <w:szCs w:val="22"/>
        </w:rPr>
        <w:t>QUINTA</w:t>
      </w:r>
      <w:r w:rsidR="00550F9E" w:rsidRPr="00C44A5E">
        <w:rPr>
          <w:rFonts w:ascii="Book Antiqua" w:hAnsi="Book Antiqua"/>
          <w:sz w:val="22"/>
          <w:szCs w:val="22"/>
        </w:rPr>
        <w:t>,</w:t>
      </w:r>
      <w:r w:rsidR="00A0041F" w:rsidRPr="00C44A5E">
        <w:rPr>
          <w:rFonts w:ascii="Book Antiqua" w:hAnsi="Book Antiqua"/>
          <w:sz w:val="22"/>
          <w:szCs w:val="22"/>
        </w:rPr>
        <w:t xml:space="preserve"> conforme</w:t>
      </w:r>
      <w:r w:rsidR="00764798" w:rsidRPr="00C44A5E">
        <w:rPr>
          <w:rFonts w:ascii="Book Antiqua" w:hAnsi="Book Antiqua"/>
          <w:sz w:val="22"/>
          <w:szCs w:val="22"/>
        </w:rPr>
        <w:t xml:space="preserve"> </w:t>
      </w:r>
      <w:r w:rsidR="00092D48" w:rsidRPr="00C44A5E">
        <w:rPr>
          <w:rFonts w:ascii="Book Antiqua" w:hAnsi="Book Antiqua"/>
          <w:sz w:val="22"/>
          <w:szCs w:val="22"/>
        </w:rPr>
        <w:t>solicitação da Empresa, (</w:t>
      </w:r>
      <w:r w:rsidR="000C30BA" w:rsidRPr="00C44A5E">
        <w:rPr>
          <w:rFonts w:ascii="Book Antiqua" w:hAnsi="Book Antiqua"/>
          <w:sz w:val="22"/>
          <w:szCs w:val="22"/>
        </w:rPr>
        <w:t>5718155</w:t>
      </w:r>
      <w:r w:rsidR="00092D48" w:rsidRPr="00C44A5E">
        <w:rPr>
          <w:rFonts w:ascii="Book Antiqua" w:hAnsi="Book Antiqua"/>
          <w:sz w:val="22"/>
          <w:szCs w:val="22"/>
        </w:rPr>
        <w:t xml:space="preserve">), </w:t>
      </w:r>
      <w:r w:rsidR="000C30BA" w:rsidRPr="00C44A5E">
        <w:rPr>
          <w:rFonts w:ascii="Book Antiqua" w:hAnsi="Book Antiqua"/>
          <w:sz w:val="22"/>
          <w:szCs w:val="22"/>
        </w:rPr>
        <w:t>Ofício Reequilíbrio, (</w:t>
      </w:r>
      <w:r w:rsidR="00C44A5E" w:rsidRPr="00C44A5E">
        <w:rPr>
          <w:rFonts w:ascii="Book Antiqua" w:hAnsi="Book Antiqua"/>
          <w:sz w:val="22"/>
          <w:szCs w:val="22"/>
        </w:rPr>
        <w:t xml:space="preserve">5823669), Parecer Técnico, (5863026), Aviso Petrobrás, (5864988), Tabela de Preços </w:t>
      </w:r>
      <w:proofErr w:type="spellStart"/>
      <w:r w:rsidR="00C44A5E" w:rsidRPr="00C44A5E">
        <w:rPr>
          <w:rFonts w:ascii="Book Antiqua" w:hAnsi="Book Antiqua"/>
          <w:sz w:val="22"/>
          <w:szCs w:val="22"/>
        </w:rPr>
        <w:t>Asfálticos</w:t>
      </w:r>
      <w:proofErr w:type="spellEnd"/>
      <w:r w:rsidR="00C44A5E" w:rsidRPr="00C44A5E">
        <w:rPr>
          <w:rFonts w:ascii="Book Antiqua" w:hAnsi="Book Antiqua"/>
          <w:sz w:val="22"/>
          <w:szCs w:val="22"/>
        </w:rPr>
        <w:t xml:space="preserve">, (5865117), </w:t>
      </w:r>
      <w:r w:rsidR="00C44A5E" w:rsidRPr="00C44A5E">
        <w:rPr>
          <w:rFonts w:ascii="Book Antiqua" w:hAnsi="Book Antiqua"/>
          <w:color w:val="000000"/>
          <w:sz w:val="22"/>
          <w:szCs w:val="22"/>
        </w:rPr>
        <w:t xml:space="preserve">Parecer nº 605/2019/DER-GCI, (6025624), </w:t>
      </w:r>
      <w:r w:rsidR="00C44A5E" w:rsidRPr="00C44A5E">
        <w:rPr>
          <w:rStyle w:val="Forte"/>
          <w:rFonts w:ascii="Book Antiqua" w:hAnsi="Book Antiqua"/>
          <w:b w:val="0"/>
          <w:color w:val="000000"/>
          <w:sz w:val="22"/>
          <w:szCs w:val="22"/>
        </w:rPr>
        <w:t>Parecer Nº. 053/2019/CONT/PROJUR/DER-RO</w:t>
      </w:r>
      <w:r w:rsidR="00C44A5E" w:rsidRPr="00C44A5E">
        <w:rPr>
          <w:rFonts w:ascii="Book Antiqua" w:hAnsi="Book Antiqua"/>
          <w:sz w:val="22"/>
          <w:szCs w:val="22"/>
        </w:rPr>
        <w:t xml:space="preserve"> </w:t>
      </w:r>
      <w:r w:rsidR="0048457C" w:rsidRPr="00C44A5E">
        <w:rPr>
          <w:rFonts w:ascii="Book Antiqua" w:hAnsi="Book Antiqua"/>
          <w:color w:val="000000"/>
          <w:sz w:val="22"/>
          <w:szCs w:val="22"/>
        </w:rPr>
        <w:t xml:space="preserve">e </w:t>
      </w:r>
      <w:r w:rsidR="00DE6960" w:rsidRPr="00C44A5E">
        <w:rPr>
          <w:rFonts w:ascii="Book Antiqua" w:hAnsi="Book Antiqua"/>
          <w:sz w:val="22"/>
          <w:szCs w:val="22"/>
        </w:rPr>
        <w:t xml:space="preserve">De acordo do Diretor Geral, </w:t>
      </w:r>
      <w:r w:rsidR="0048457C" w:rsidRPr="00C44A5E">
        <w:rPr>
          <w:rFonts w:ascii="Book Antiqua" w:hAnsi="Book Antiqua"/>
          <w:sz w:val="22"/>
          <w:szCs w:val="22"/>
        </w:rPr>
        <w:t>(</w:t>
      </w:r>
      <w:r w:rsidR="00C44A5E" w:rsidRPr="00C44A5E">
        <w:rPr>
          <w:rFonts w:ascii="Book Antiqua" w:hAnsi="Book Antiqua"/>
          <w:sz w:val="22"/>
          <w:szCs w:val="22"/>
        </w:rPr>
        <w:t>6065592</w:t>
      </w:r>
      <w:r w:rsidR="0048457C" w:rsidRPr="00C44A5E">
        <w:rPr>
          <w:rFonts w:ascii="Book Antiqua" w:hAnsi="Book Antiqua"/>
          <w:sz w:val="22"/>
          <w:szCs w:val="22"/>
        </w:rPr>
        <w:t>)</w:t>
      </w:r>
      <w:r w:rsidR="007515D1" w:rsidRPr="00C44A5E">
        <w:rPr>
          <w:rFonts w:ascii="Book Antiqua" w:hAnsi="Book Antiqua"/>
          <w:sz w:val="22"/>
          <w:szCs w:val="22"/>
        </w:rPr>
        <w:t>,</w:t>
      </w:r>
      <w:r w:rsidR="008F226B" w:rsidRPr="00C44A5E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C44A5E">
        <w:rPr>
          <w:rFonts w:ascii="Book Antiqua" w:hAnsi="Book Antiqua"/>
          <w:sz w:val="22"/>
          <w:szCs w:val="22"/>
        </w:rPr>
        <w:t xml:space="preserve"> alterações,</w:t>
      </w:r>
      <w:r w:rsidR="00E81FC4" w:rsidRPr="00C44A5E">
        <w:rPr>
          <w:rFonts w:ascii="Book Antiqua" w:hAnsi="Book Antiqua"/>
          <w:sz w:val="22"/>
          <w:szCs w:val="22"/>
        </w:rPr>
        <w:t xml:space="preserve"> constante</w:t>
      </w:r>
      <w:r w:rsidR="0099026F" w:rsidRPr="00C44A5E">
        <w:rPr>
          <w:rFonts w:ascii="Book Antiqua" w:hAnsi="Book Antiqua"/>
          <w:sz w:val="22"/>
          <w:szCs w:val="22"/>
        </w:rPr>
        <w:t>s</w:t>
      </w:r>
      <w:r w:rsidR="00E81FC4" w:rsidRPr="00C44A5E">
        <w:rPr>
          <w:rFonts w:ascii="Book Antiqua" w:hAnsi="Book Antiqua"/>
          <w:sz w:val="22"/>
          <w:szCs w:val="22"/>
        </w:rPr>
        <w:t xml:space="preserve"> no Processo </w:t>
      </w:r>
      <w:r w:rsidR="0048457C" w:rsidRPr="00C44A5E">
        <w:rPr>
          <w:rFonts w:ascii="Book Antiqua" w:hAnsi="Book Antiqua"/>
          <w:sz w:val="22"/>
          <w:szCs w:val="22"/>
        </w:rPr>
        <w:t>Eletrônico</w:t>
      </w:r>
      <w:r w:rsidR="002C69B0" w:rsidRPr="00C44A5E">
        <w:rPr>
          <w:rFonts w:ascii="Book Antiqua" w:hAnsi="Book Antiqua"/>
          <w:sz w:val="22"/>
          <w:szCs w:val="22"/>
        </w:rPr>
        <w:t xml:space="preserve"> nº </w:t>
      </w:r>
      <w:r w:rsidR="00C44A5E" w:rsidRPr="00C44A5E">
        <w:rPr>
          <w:rStyle w:val="Forte"/>
          <w:rFonts w:ascii="Book Antiqua" w:hAnsi="Book Antiqua"/>
          <w:b w:val="0"/>
          <w:color w:val="000000"/>
          <w:sz w:val="22"/>
          <w:szCs w:val="22"/>
        </w:rPr>
        <w:t>0009.178970/2019-58 e 0009.051784/2017-19</w:t>
      </w:r>
      <w:r w:rsidR="00E81FC4" w:rsidRPr="00C44A5E">
        <w:rPr>
          <w:rFonts w:ascii="Book Antiqua" w:hAnsi="Book Antiqua"/>
          <w:b/>
          <w:sz w:val="22"/>
          <w:szCs w:val="22"/>
        </w:rPr>
        <w:t>.</w:t>
      </w:r>
    </w:p>
    <w:p w:rsidR="003056DD" w:rsidRPr="000C30BA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0C30BA">
        <w:rPr>
          <w:rFonts w:ascii="Book Antiqua" w:hAnsi="Book Antiqua"/>
          <w:b/>
          <w:sz w:val="22"/>
          <w:szCs w:val="22"/>
        </w:rPr>
        <w:tab/>
      </w:r>
      <w:r w:rsidRPr="000C30BA">
        <w:rPr>
          <w:rFonts w:ascii="Book Antiqua" w:hAnsi="Book Antiqua"/>
          <w:b/>
          <w:sz w:val="22"/>
          <w:szCs w:val="22"/>
        </w:rPr>
        <w:tab/>
      </w:r>
      <w:r w:rsidRPr="000C30BA">
        <w:rPr>
          <w:rFonts w:ascii="Book Antiqua" w:hAnsi="Book Antiqua"/>
          <w:b/>
          <w:sz w:val="22"/>
          <w:szCs w:val="22"/>
        </w:rPr>
        <w:tab/>
      </w:r>
      <w:r w:rsidRPr="000C30BA">
        <w:rPr>
          <w:rFonts w:ascii="Book Antiqua" w:hAnsi="Book Antiqua"/>
          <w:b/>
          <w:sz w:val="22"/>
          <w:szCs w:val="22"/>
        </w:rPr>
        <w:tab/>
      </w:r>
    </w:p>
    <w:p w:rsidR="000C30BA" w:rsidRPr="007F6E51" w:rsidRDefault="001C474D" w:rsidP="001C474D">
      <w:pPr>
        <w:pStyle w:val="Ttulo1"/>
        <w:ind w:firstLine="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C30BA" w:rsidRPr="007F6E51">
        <w:rPr>
          <w:rFonts w:cs="Arial"/>
          <w:szCs w:val="24"/>
        </w:rPr>
        <w:t>CLÁUSULA PRIMEIRA – DO OBJETO</w:t>
      </w:r>
    </w:p>
    <w:p w:rsidR="000C30BA" w:rsidRPr="007F6E51" w:rsidRDefault="001C474D" w:rsidP="001C474D">
      <w:pPr>
        <w:pStyle w:val="Corpodetexto"/>
        <w:ind w:right="11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0C30BA" w:rsidRPr="007F6E51">
        <w:rPr>
          <w:rFonts w:cs="Arial"/>
          <w:b/>
          <w:szCs w:val="24"/>
        </w:rPr>
        <w:t>PARÁGRAFO PRIMEIRO:</w:t>
      </w:r>
      <w:r w:rsidR="000C30BA">
        <w:rPr>
          <w:rFonts w:cs="Arial"/>
          <w:b/>
          <w:szCs w:val="24"/>
        </w:rPr>
        <w:t xml:space="preserve"> “</w:t>
      </w:r>
      <w:r w:rsidR="000C30BA" w:rsidRPr="00E15D04">
        <w:rPr>
          <w:rFonts w:cs="Arial"/>
          <w:i/>
          <w:szCs w:val="24"/>
        </w:rPr>
        <w:t xml:space="preserve">Registro de Preços para Eventuais e Futuras Aquisições de Material </w:t>
      </w:r>
      <w:proofErr w:type="spellStart"/>
      <w:r w:rsidR="000C30BA" w:rsidRPr="00E15D04">
        <w:rPr>
          <w:rFonts w:cs="Arial"/>
          <w:i/>
          <w:szCs w:val="24"/>
        </w:rPr>
        <w:t>Asfáltico</w:t>
      </w:r>
      <w:proofErr w:type="spellEnd"/>
      <w:r w:rsidR="000C30BA" w:rsidRPr="00E15D04">
        <w:rPr>
          <w:rFonts w:cs="Arial"/>
          <w:i/>
          <w:szCs w:val="24"/>
        </w:rPr>
        <w:t xml:space="preserve"> para serviços de CBUQ (tapa buraco), em vias urbanas no município de Cacoal</w:t>
      </w:r>
      <w:r w:rsidR="000C30BA">
        <w:rPr>
          <w:rFonts w:cs="Arial"/>
          <w:i/>
          <w:szCs w:val="24"/>
        </w:rPr>
        <w:t>”</w:t>
      </w:r>
      <w:r w:rsidR="000C30BA" w:rsidRPr="00E15D04">
        <w:rPr>
          <w:rFonts w:cs="Arial"/>
          <w:i/>
          <w:szCs w:val="24"/>
        </w:rPr>
        <w:t>.</w:t>
      </w:r>
    </w:p>
    <w:p w:rsidR="000C30BA" w:rsidRDefault="000C30BA" w:rsidP="001C474D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0C30BA" w:rsidRPr="000C30BA" w:rsidRDefault="001C474D" w:rsidP="001C474D">
      <w:pPr>
        <w:pStyle w:val="Ttulo1"/>
        <w:spacing w:line="238" w:lineRule="exact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0C30BA" w:rsidRPr="000C30BA">
        <w:rPr>
          <w:rFonts w:cs="Arial"/>
          <w:sz w:val="22"/>
          <w:szCs w:val="22"/>
        </w:rPr>
        <w:t>CLÁUSULA QUINTA – DOS PREÇOS E DOS CRÉDITOS ORÇAMENTÁRIOS</w:t>
      </w:r>
    </w:p>
    <w:p w:rsidR="00D01FAE" w:rsidRPr="007B2827" w:rsidRDefault="00D01FAE" w:rsidP="00D01FA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0C30BA" w:rsidRPr="007B2827">
        <w:rPr>
          <w:rFonts w:ascii="Book Antiqua" w:hAnsi="Book Antiqua" w:cs="Arial"/>
          <w:b/>
          <w:sz w:val="22"/>
          <w:szCs w:val="22"/>
        </w:rPr>
        <w:t>PARÁGRAFO PRIMEIRO:</w:t>
      </w:r>
      <w:r w:rsidRPr="007B2827">
        <w:rPr>
          <w:sz w:val="22"/>
          <w:szCs w:val="22"/>
        </w:rPr>
        <w:t xml:space="preserve"> Ao valor global deste </w:t>
      </w:r>
      <w:r w:rsidRPr="007B2827">
        <w:rPr>
          <w:b/>
          <w:bCs/>
          <w:sz w:val="22"/>
          <w:szCs w:val="22"/>
        </w:rPr>
        <w:t>CONTRATO</w:t>
      </w:r>
      <w:r w:rsidRPr="007B2827">
        <w:rPr>
          <w:rFonts w:ascii="Book Antiqua" w:hAnsi="Book Antiqua"/>
          <w:sz w:val="22"/>
          <w:szCs w:val="22"/>
        </w:rPr>
        <w:t xml:space="preserve">, adita-se a importância de </w:t>
      </w:r>
      <w:r w:rsidRPr="007B2827">
        <w:rPr>
          <w:rFonts w:ascii="Book Antiqua" w:hAnsi="Book Antiqua"/>
          <w:b/>
          <w:bCs/>
          <w:sz w:val="22"/>
          <w:szCs w:val="22"/>
        </w:rPr>
        <w:t xml:space="preserve">R$ 234.508,28 </w:t>
      </w:r>
      <w:r w:rsidRPr="007B2827">
        <w:rPr>
          <w:rFonts w:ascii="Book Antiqua" w:hAnsi="Book Antiqua"/>
          <w:sz w:val="22"/>
          <w:szCs w:val="22"/>
        </w:rPr>
        <w:t xml:space="preserve">(duzentos e trinta e quatro mil, quinhentos e oito reais e vinte e oito centavos), correspondendo a um acréscimo de </w:t>
      </w:r>
      <w:r w:rsidR="007B2827" w:rsidRPr="003F4E0B">
        <w:rPr>
          <w:b/>
        </w:rPr>
        <w:lastRenderedPageBreak/>
        <w:t>14,49%</w:t>
      </w:r>
      <w:r w:rsidRPr="007B2827">
        <w:rPr>
          <w:rFonts w:ascii="Book Antiqua" w:hAnsi="Book Antiqua"/>
          <w:sz w:val="22"/>
          <w:szCs w:val="22"/>
        </w:rPr>
        <w:t xml:space="preserve"> (</w:t>
      </w:r>
      <w:r w:rsidR="007B2827" w:rsidRPr="007B2827">
        <w:rPr>
          <w:rFonts w:ascii="Book Antiqua" w:hAnsi="Book Antiqua"/>
          <w:sz w:val="22"/>
          <w:szCs w:val="22"/>
        </w:rPr>
        <w:t>quatorze</w:t>
      </w:r>
      <w:r w:rsidRPr="007B2827">
        <w:rPr>
          <w:rFonts w:ascii="Book Antiqua" w:hAnsi="Book Antiqua"/>
          <w:sz w:val="22"/>
          <w:szCs w:val="22"/>
        </w:rPr>
        <w:t xml:space="preserve"> vírgula </w:t>
      </w:r>
      <w:r w:rsidR="007B2827" w:rsidRPr="007B2827">
        <w:rPr>
          <w:rFonts w:ascii="Book Antiqua" w:hAnsi="Book Antiqua"/>
          <w:sz w:val="22"/>
          <w:szCs w:val="22"/>
        </w:rPr>
        <w:t>quarenta e nove</w:t>
      </w:r>
      <w:r w:rsidRPr="007B2827">
        <w:rPr>
          <w:rFonts w:ascii="Book Antiqua" w:hAnsi="Book Antiqua"/>
          <w:sz w:val="22"/>
          <w:szCs w:val="22"/>
        </w:rPr>
        <w:t xml:space="preserve"> por centos) sobre o valor original do </w:t>
      </w:r>
      <w:r w:rsidRPr="007B2827">
        <w:rPr>
          <w:rFonts w:ascii="Book Antiqua" w:hAnsi="Book Antiqua"/>
          <w:b/>
          <w:bCs/>
          <w:sz w:val="22"/>
          <w:szCs w:val="22"/>
        </w:rPr>
        <w:t>CONTRATO.</w:t>
      </w:r>
    </w:p>
    <w:p w:rsidR="000C30BA" w:rsidRPr="000C30BA" w:rsidRDefault="000C30BA" w:rsidP="001C474D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2"/>
          <w:szCs w:val="22"/>
        </w:rPr>
      </w:pPr>
    </w:p>
    <w:p w:rsidR="00D01FAE" w:rsidRPr="001F1BE9" w:rsidRDefault="00D01FAE" w:rsidP="00D01FAE">
      <w:pPr>
        <w:pStyle w:val="Ttulo1"/>
        <w:ind w:firstLine="0"/>
        <w:rPr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0C30BA" w:rsidRPr="00D01FAE">
        <w:rPr>
          <w:rFonts w:cs="Arial"/>
          <w:sz w:val="22"/>
          <w:szCs w:val="22"/>
        </w:rPr>
        <w:t>PARÁGRAFO SEGUNDO:</w:t>
      </w:r>
      <w:r w:rsidR="00B55DA9" w:rsidRPr="000C30BA">
        <w:rPr>
          <w:sz w:val="22"/>
          <w:szCs w:val="22"/>
        </w:rPr>
        <w:tab/>
      </w:r>
      <w:r w:rsidRPr="001F1BE9">
        <w:rPr>
          <w:b w:val="0"/>
          <w:sz w:val="22"/>
          <w:szCs w:val="22"/>
        </w:rPr>
        <w:t xml:space="preserve">As despesas </w:t>
      </w:r>
      <w:proofErr w:type="gramStart"/>
      <w:r w:rsidRPr="001F1BE9">
        <w:rPr>
          <w:b w:val="0"/>
          <w:sz w:val="22"/>
          <w:szCs w:val="22"/>
        </w:rPr>
        <w:t xml:space="preserve">decorrentes do presente </w:t>
      </w:r>
      <w:r w:rsidRPr="001F1BE9">
        <w:rPr>
          <w:bCs w:val="0"/>
          <w:sz w:val="22"/>
          <w:szCs w:val="22"/>
        </w:rPr>
        <w:t>TERMO ADITIVO</w:t>
      </w:r>
      <w:proofErr w:type="gramEnd"/>
      <w:r w:rsidRPr="001F1BE9">
        <w:rPr>
          <w:b w:val="0"/>
          <w:sz w:val="22"/>
          <w:szCs w:val="22"/>
        </w:rPr>
        <w:t>, correrão à seguinte programação:</w:t>
      </w:r>
    </w:p>
    <w:p w:rsidR="00D01FAE" w:rsidRPr="001F1BE9" w:rsidRDefault="00D01FAE" w:rsidP="00D01FAE">
      <w:pPr>
        <w:ind w:firstLine="3927"/>
        <w:jc w:val="both"/>
        <w:rPr>
          <w:rFonts w:ascii="Book Antiqua" w:hAnsi="Book Antiqua"/>
          <w:sz w:val="22"/>
          <w:szCs w:val="22"/>
        </w:rPr>
      </w:pPr>
    </w:p>
    <w:p w:rsidR="00D01FAE" w:rsidRPr="001F1BE9" w:rsidRDefault="00D01FAE" w:rsidP="00D01FAE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1F1BE9">
        <w:rPr>
          <w:rFonts w:ascii="Book Antiqua" w:hAnsi="Book Antiqua"/>
          <w:b/>
          <w:bCs/>
          <w:sz w:val="22"/>
          <w:szCs w:val="22"/>
        </w:rPr>
        <w:tab/>
      </w:r>
      <w:r w:rsidRPr="001F1BE9">
        <w:rPr>
          <w:rFonts w:ascii="Book Antiqua" w:hAnsi="Book Antiqua"/>
          <w:b/>
          <w:bCs/>
          <w:sz w:val="22"/>
          <w:szCs w:val="22"/>
        </w:rPr>
        <w:tab/>
      </w:r>
      <w:r w:rsidRPr="001F1BE9">
        <w:rPr>
          <w:rFonts w:ascii="Book Antiqua" w:hAnsi="Book Antiqua"/>
          <w:b/>
          <w:bCs/>
          <w:sz w:val="22"/>
          <w:szCs w:val="22"/>
        </w:rPr>
        <w:tab/>
      </w:r>
      <w:r w:rsidRPr="001F1BE9">
        <w:rPr>
          <w:rFonts w:ascii="Book Antiqua" w:hAnsi="Book Antiqua"/>
          <w:b/>
          <w:bCs/>
          <w:sz w:val="22"/>
          <w:szCs w:val="22"/>
        </w:rPr>
        <w:tab/>
      </w:r>
      <w:proofErr w:type="gramStart"/>
      <w:r w:rsidRPr="001F1BE9">
        <w:rPr>
          <w:rFonts w:ascii="Book Antiqua" w:hAnsi="Book Antiqua"/>
          <w:b/>
          <w:bCs/>
          <w:sz w:val="22"/>
          <w:szCs w:val="22"/>
        </w:rPr>
        <w:t xml:space="preserve">R$ </w:t>
      </w:r>
      <w:r>
        <w:rPr>
          <w:rFonts w:ascii="Book Antiqua" w:hAnsi="Book Antiqua"/>
          <w:b/>
          <w:bCs/>
          <w:sz w:val="22"/>
          <w:szCs w:val="22"/>
        </w:rPr>
        <w:t>234.508,28</w:t>
      </w:r>
      <w:r w:rsidRPr="001F1BE9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F1BE9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>duzentos e trinta e quatro mil, quinhentos e oito reais e vinte e oito</w:t>
      </w:r>
      <w:r w:rsidRPr="001F1BE9">
        <w:rPr>
          <w:rFonts w:ascii="Book Antiqua" w:hAnsi="Book Antiqua"/>
          <w:sz w:val="22"/>
          <w:szCs w:val="22"/>
        </w:rPr>
        <w:t xml:space="preserve"> centavos), Programa</w:t>
      </w:r>
      <w:proofErr w:type="gramEnd"/>
      <w:r w:rsidRPr="001F1BE9">
        <w:rPr>
          <w:rFonts w:ascii="Book Antiqua" w:hAnsi="Book Antiqua"/>
          <w:sz w:val="22"/>
          <w:szCs w:val="22"/>
        </w:rPr>
        <w:t xml:space="preserve"> de Trabalho – 400091 – 267.821.249.</w:t>
      </w:r>
      <w:r>
        <w:rPr>
          <w:rFonts w:ascii="Book Antiqua" w:hAnsi="Book Antiqua"/>
          <w:sz w:val="22"/>
          <w:szCs w:val="22"/>
        </w:rPr>
        <w:t>13</w:t>
      </w:r>
      <w:r w:rsidRPr="001F1BE9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8</w:t>
      </w:r>
      <w:r w:rsidRPr="001F1BE9">
        <w:rPr>
          <w:rFonts w:ascii="Book Antiqua" w:hAnsi="Book Antiqua"/>
          <w:sz w:val="22"/>
          <w:szCs w:val="22"/>
        </w:rPr>
        <w:t>6.00.00 – Fonte de Recursos: 0</w:t>
      </w:r>
      <w:r>
        <w:rPr>
          <w:rFonts w:ascii="Book Antiqua" w:hAnsi="Book Antiqua"/>
          <w:sz w:val="22"/>
          <w:szCs w:val="22"/>
        </w:rPr>
        <w:t>100</w:t>
      </w:r>
      <w:r w:rsidRPr="001F1BE9">
        <w:rPr>
          <w:rFonts w:ascii="Book Antiqua" w:hAnsi="Book Antiqua"/>
          <w:sz w:val="22"/>
          <w:szCs w:val="22"/>
        </w:rPr>
        <w:t xml:space="preserve"> – Natureza da Despesa: </w:t>
      </w:r>
      <w:r>
        <w:rPr>
          <w:rFonts w:ascii="Book Antiqua" w:hAnsi="Book Antiqua"/>
          <w:sz w:val="22"/>
          <w:szCs w:val="22"/>
        </w:rPr>
        <w:t>33.90.30</w:t>
      </w:r>
      <w:r w:rsidRPr="001F1BE9">
        <w:rPr>
          <w:rFonts w:ascii="Book Antiqua" w:hAnsi="Book Antiqua"/>
          <w:sz w:val="22"/>
          <w:szCs w:val="22"/>
        </w:rPr>
        <w:t xml:space="preserve"> – Licitação: </w:t>
      </w:r>
      <w:r>
        <w:rPr>
          <w:rFonts w:ascii="Book Antiqua" w:hAnsi="Book Antiqua"/>
          <w:sz w:val="22"/>
          <w:szCs w:val="22"/>
        </w:rPr>
        <w:t>Pregão Eletrônico</w:t>
      </w:r>
      <w:r w:rsidRPr="001F1BE9">
        <w:rPr>
          <w:rFonts w:ascii="Book Antiqua" w:hAnsi="Book Antiqua"/>
          <w:sz w:val="22"/>
          <w:szCs w:val="22"/>
        </w:rPr>
        <w:t xml:space="preserve"> – Modalidade: </w:t>
      </w:r>
      <w:r>
        <w:rPr>
          <w:rFonts w:ascii="Book Antiqua" w:hAnsi="Book Antiqua"/>
          <w:sz w:val="22"/>
          <w:szCs w:val="22"/>
        </w:rPr>
        <w:t>01</w:t>
      </w:r>
      <w:r w:rsidRPr="001F1BE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Ordinário</w:t>
      </w:r>
      <w:r w:rsidRPr="001F1BE9">
        <w:rPr>
          <w:rFonts w:ascii="Book Antiqua" w:hAnsi="Book Antiqua"/>
          <w:sz w:val="22"/>
          <w:szCs w:val="22"/>
        </w:rPr>
        <w:t>, conforme Nota de Empenho nº 00</w:t>
      </w:r>
      <w:r>
        <w:rPr>
          <w:rFonts w:ascii="Book Antiqua" w:hAnsi="Book Antiqua"/>
          <w:sz w:val="22"/>
          <w:szCs w:val="22"/>
        </w:rPr>
        <w:t>306</w:t>
      </w:r>
      <w:r w:rsidRPr="001F1BE9">
        <w:rPr>
          <w:rFonts w:ascii="Book Antiqua" w:hAnsi="Book Antiqua"/>
          <w:sz w:val="22"/>
          <w:szCs w:val="22"/>
        </w:rPr>
        <w:t xml:space="preserve">/DER-RO de </w:t>
      </w:r>
      <w:r>
        <w:rPr>
          <w:rFonts w:ascii="Book Antiqua" w:hAnsi="Book Antiqua"/>
          <w:sz w:val="22"/>
          <w:szCs w:val="22"/>
        </w:rPr>
        <w:t>17.06</w:t>
      </w:r>
      <w:r w:rsidRPr="001F1BE9">
        <w:rPr>
          <w:rFonts w:ascii="Book Antiqua" w:hAnsi="Book Antiqua"/>
          <w:sz w:val="22"/>
          <w:szCs w:val="22"/>
        </w:rPr>
        <w:t xml:space="preserve">.2019, </w:t>
      </w:r>
      <w:r>
        <w:rPr>
          <w:rFonts w:ascii="Book Antiqua" w:hAnsi="Book Antiqua"/>
          <w:sz w:val="22"/>
          <w:szCs w:val="22"/>
        </w:rPr>
        <w:t>(6417369)</w:t>
      </w:r>
      <w:r w:rsidRPr="001F1BE9">
        <w:rPr>
          <w:rFonts w:ascii="Book Antiqua" w:hAnsi="Book Antiqua"/>
          <w:sz w:val="22"/>
          <w:szCs w:val="22"/>
        </w:rPr>
        <w:t>.</w:t>
      </w:r>
    </w:p>
    <w:p w:rsidR="000C30BA" w:rsidRPr="000C30BA" w:rsidRDefault="008467D6" w:rsidP="001C474D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0C30BA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0C30BA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0C30BA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0C30BA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2015B5" w:rsidRPr="000C30BA" w:rsidRDefault="00D01FAE" w:rsidP="001C474D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0C30BA">
        <w:rPr>
          <w:rFonts w:ascii="Book Antiqua" w:hAnsi="Book Antiqua"/>
          <w:b/>
          <w:bCs/>
          <w:color w:val="000000"/>
          <w:sz w:val="22"/>
          <w:szCs w:val="22"/>
        </w:rPr>
        <w:t xml:space="preserve">PARÁGRAFO </w:t>
      </w:r>
      <w:r w:rsidR="000C30BA" w:rsidRPr="000C30BA">
        <w:rPr>
          <w:rFonts w:ascii="Book Antiqua" w:hAnsi="Book Antiqua"/>
          <w:b/>
          <w:bCs/>
          <w:color w:val="000000"/>
          <w:sz w:val="22"/>
          <w:szCs w:val="22"/>
        </w:rPr>
        <w:t>TERCEIRO</w:t>
      </w:r>
      <w:r w:rsidR="002015B5" w:rsidRPr="000C30BA">
        <w:rPr>
          <w:rFonts w:ascii="Book Antiqua" w:hAnsi="Book Antiqua"/>
          <w:b/>
          <w:bCs/>
          <w:color w:val="000000"/>
          <w:sz w:val="22"/>
          <w:szCs w:val="22"/>
        </w:rPr>
        <w:t xml:space="preserve"> -</w:t>
      </w:r>
      <w:r w:rsidR="008467D6" w:rsidRPr="000C30BA">
        <w:rPr>
          <w:rFonts w:ascii="Book Antiqua" w:hAnsi="Book Antiqua"/>
          <w:color w:val="000000"/>
          <w:sz w:val="22"/>
          <w:szCs w:val="22"/>
        </w:rPr>
        <w:t xml:space="preserve"> </w:t>
      </w:r>
      <w:r w:rsidR="002015B5" w:rsidRPr="000C30BA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C50AFA" w:rsidRPr="000C30BA" w:rsidRDefault="00C50AFA" w:rsidP="001C474D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0C30BA" w:rsidRDefault="008467D6" w:rsidP="001C474D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0C30BA">
        <w:rPr>
          <w:rFonts w:ascii="Book Antiqua" w:hAnsi="Book Antiqua"/>
          <w:color w:val="000000"/>
          <w:sz w:val="22"/>
          <w:szCs w:val="22"/>
        </w:rPr>
        <w:tab/>
      </w:r>
      <w:r w:rsidR="00C50AFA" w:rsidRPr="000C30BA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0C30BA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0C30BA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0C30BA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0C30BA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0C30BA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0C30BA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0C30BA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5164B4" w:rsidRPr="000C30BA" w:rsidRDefault="005164B4" w:rsidP="001C474D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63CD8" w:rsidRPr="000C30BA" w:rsidRDefault="005164B4" w:rsidP="001C474D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0C30BA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0C30BA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0C30BA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E81FC4" w:rsidRPr="000C30BA" w:rsidRDefault="00C63CD8" w:rsidP="001C474D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0C30BA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0C30BA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0C30BA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0C30BA" w:rsidRPr="000C30BA">
        <w:rPr>
          <w:rFonts w:ascii="Book Antiqua" w:hAnsi="Book Antiqua"/>
          <w:color w:val="000000"/>
          <w:sz w:val="22"/>
          <w:szCs w:val="22"/>
        </w:rPr>
        <w:t>21</w:t>
      </w:r>
      <w:r w:rsidR="002751B5" w:rsidRPr="000C30BA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0C5243" w:rsidRPr="000C30BA">
        <w:rPr>
          <w:rFonts w:ascii="Book Antiqua" w:hAnsi="Book Antiqua"/>
          <w:color w:val="000000"/>
          <w:sz w:val="22"/>
          <w:szCs w:val="22"/>
        </w:rPr>
        <w:t>jun</w:t>
      </w:r>
      <w:r w:rsidR="005A034C" w:rsidRPr="000C30BA">
        <w:rPr>
          <w:rFonts w:ascii="Book Antiqua" w:hAnsi="Book Antiqua"/>
          <w:color w:val="000000"/>
          <w:sz w:val="22"/>
          <w:szCs w:val="22"/>
        </w:rPr>
        <w:t>ho</w:t>
      </w:r>
      <w:r w:rsidR="0040285A" w:rsidRPr="000C30BA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0C5243" w:rsidRPr="000C30BA">
        <w:rPr>
          <w:rFonts w:ascii="Book Antiqua" w:hAnsi="Book Antiqua"/>
          <w:color w:val="000000"/>
          <w:sz w:val="22"/>
          <w:szCs w:val="22"/>
        </w:rPr>
        <w:t>9</w:t>
      </w:r>
      <w:r w:rsidR="0048457C" w:rsidRPr="000C30BA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48457C" w:rsidRDefault="00E81FC4" w:rsidP="001C474D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67000A" w:rsidRDefault="0067000A" w:rsidP="001C474D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48457C" w:rsidRPr="000C30BA" w:rsidRDefault="0048457C" w:rsidP="001C474D">
      <w:pPr>
        <w:pStyle w:val="Recuodecorpodetexto"/>
        <w:ind w:left="0"/>
        <w:rPr>
          <w:rFonts w:ascii="Book Antiqua" w:hAnsi="Book Antiqua"/>
          <w:b/>
          <w:bCs/>
          <w:sz w:val="20"/>
        </w:rPr>
      </w:pPr>
    </w:p>
    <w:p w:rsidR="000C5243" w:rsidRPr="000C30BA" w:rsidRDefault="00923375" w:rsidP="001C474D">
      <w:pPr>
        <w:pStyle w:val="Recuodecorpodetexto"/>
        <w:ind w:left="0"/>
        <w:rPr>
          <w:rFonts w:ascii="Book Antiqua" w:hAnsi="Book Antiqua"/>
          <w:bCs/>
          <w:sz w:val="20"/>
        </w:rPr>
      </w:pPr>
      <w:r w:rsidRPr="000C30BA">
        <w:rPr>
          <w:rFonts w:ascii="Book Antiqua" w:hAnsi="Book Antiqua"/>
          <w:b/>
          <w:sz w:val="20"/>
        </w:rPr>
        <w:t>ERASMO MEIRELES E SÁ</w:t>
      </w:r>
      <w:r w:rsidR="000C5243" w:rsidRPr="000C30BA">
        <w:rPr>
          <w:rFonts w:ascii="Book Antiqua" w:hAnsi="Book Antiqua"/>
          <w:b/>
          <w:sz w:val="20"/>
        </w:rPr>
        <w:tab/>
      </w:r>
      <w:r w:rsidR="002751B5" w:rsidRPr="000C30BA">
        <w:rPr>
          <w:rFonts w:ascii="Book Antiqua" w:hAnsi="Book Antiqua"/>
          <w:b/>
          <w:bCs/>
          <w:sz w:val="20"/>
        </w:rPr>
        <w:t xml:space="preserve">         </w:t>
      </w:r>
      <w:r w:rsidRPr="000C30BA">
        <w:rPr>
          <w:rFonts w:ascii="Book Antiqua" w:hAnsi="Book Antiqua"/>
          <w:b/>
          <w:bCs/>
          <w:sz w:val="20"/>
        </w:rPr>
        <w:tab/>
      </w:r>
      <w:r w:rsidR="000C30BA" w:rsidRPr="000C30BA">
        <w:rPr>
          <w:rFonts w:ascii="Book Antiqua" w:hAnsi="Book Antiqua"/>
          <w:b/>
          <w:sz w:val="20"/>
        </w:rPr>
        <w:t>ARTHUR PINHEIRO DA COSTA RAMOS NETO</w:t>
      </w:r>
    </w:p>
    <w:p w:rsidR="0052147F" w:rsidRPr="000C30BA" w:rsidRDefault="00EB62F2" w:rsidP="001C474D">
      <w:pPr>
        <w:pStyle w:val="Recuodecorpodetexto"/>
        <w:ind w:left="0"/>
        <w:rPr>
          <w:rFonts w:ascii="Book Antiqua" w:hAnsi="Book Antiqua"/>
          <w:bCs/>
          <w:sz w:val="20"/>
        </w:rPr>
      </w:pPr>
      <w:r w:rsidRPr="000C30BA">
        <w:rPr>
          <w:rFonts w:ascii="Book Antiqua" w:hAnsi="Book Antiqua"/>
          <w:bCs/>
          <w:sz w:val="20"/>
        </w:rPr>
        <w:t xml:space="preserve">Diretor </w:t>
      </w:r>
      <w:r w:rsidR="00923375" w:rsidRPr="000C30BA">
        <w:rPr>
          <w:rFonts w:ascii="Book Antiqua" w:hAnsi="Book Antiqua"/>
          <w:bCs/>
          <w:sz w:val="20"/>
        </w:rPr>
        <w:t>Geral</w:t>
      </w:r>
      <w:r w:rsidR="0014158F" w:rsidRPr="000C30BA">
        <w:rPr>
          <w:rFonts w:ascii="Book Antiqua" w:hAnsi="Book Antiqua"/>
          <w:bCs/>
          <w:sz w:val="20"/>
        </w:rPr>
        <w:t>/</w:t>
      </w:r>
      <w:r w:rsidR="00F3553E" w:rsidRPr="000C30BA">
        <w:rPr>
          <w:rFonts w:ascii="Book Antiqua" w:hAnsi="Book Antiqua"/>
          <w:bCs/>
          <w:sz w:val="20"/>
        </w:rPr>
        <w:t xml:space="preserve">DER-RO </w:t>
      </w:r>
      <w:r w:rsidR="000C5243" w:rsidRPr="000C30BA">
        <w:rPr>
          <w:rFonts w:ascii="Book Antiqua" w:hAnsi="Book Antiqua"/>
          <w:bCs/>
          <w:sz w:val="20"/>
        </w:rPr>
        <w:tab/>
      </w:r>
      <w:r w:rsidR="000C5243" w:rsidRPr="000C30BA">
        <w:rPr>
          <w:rFonts w:ascii="Book Antiqua" w:hAnsi="Book Antiqua"/>
          <w:bCs/>
          <w:sz w:val="20"/>
        </w:rPr>
        <w:tab/>
      </w:r>
      <w:r w:rsidR="00923375" w:rsidRPr="000C30BA">
        <w:rPr>
          <w:rFonts w:ascii="Book Antiqua" w:hAnsi="Book Antiqua"/>
          <w:bCs/>
          <w:sz w:val="20"/>
        </w:rPr>
        <w:tab/>
      </w:r>
      <w:r w:rsidR="00AA15D6" w:rsidRPr="000C30BA">
        <w:rPr>
          <w:rFonts w:ascii="Book Antiqua" w:hAnsi="Book Antiqua"/>
          <w:bCs/>
          <w:sz w:val="20"/>
        </w:rPr>
        <w:t>Procurador</w:t>
      </w:r>
    </w:p>
    <w:p w:rsidR="00923375" w:rsidRPr="000C30BA" w:rsidRDefault="00923375" w:rsidP="001C474D">
      <w:pPr>
        <w:pStyle w:val="Recuodecorpodetexto"/>
        <w:ind w:left="0"/>
        <w:rPr>
          <w:rFonts w:ascii="Book Antiqua" w:hAnsi="Book Antiqua"/>
          <w:bCs/>
          <w:sz w:val="20"/>
        </w:rPr>
      </w:pPr>
      <w:r w:rsidRPr="000C30BA">
        <w:rPr>
          <w:rFonts w:ascii="Book Antiqua" w:hAnsi="Book Antiqua"/>
          <w:bCs/>
          <w:sz w:val="20"/>
        </w:rPr>
        <w:tab/>
      </w:r>
      <w:r w:rsidRPr="000C30BA">
        <w:rPr>
          <w:rFonts w:ascii="Book Antiqua" w:hAnsi="Book Antiqua"/>
          <w:bCs/>
          <w:sz w:val="20"/>
        </w:rPr>
        <w:tab/>
      </w:r>
      <w:r w:rsidRPr="000C30BA">
        <w:rPr>
          <w:rFonts w:ascii="Book Antiqua" w:hAnsi="Book Antiqua"/>
          <w:bCs/>
          <w:sz w:val="20"/>
        </w:rPr>
        <w:tab/>
      </w:r>
      <w:r w:rsidRPr="000C30BA">
        <w:rPr>
          <w:rFonts w:ascii="Book Antiqua" w:hAnsi="Book Antiqua"/>
          <w:bCs/>
          <w:sz w:val="20"/>
        </w:rPr>
        <w:tab/>
      </w:r>
      <w:r w:rsidRPr="000C30BA">
        <w:rPr>
          <w:rFonts w:ascii="Book Antiqua" w:hAnsi="Book Antiqua"/>
          <w:bCs/>
          <w:sz w:val="20"/>
        </w:rPr>
        <w:tab/>
      </w:r>
      <w:r w:rsidR="000C30BA" w:rsidRPr="000C30BA">
        <w:rPr>
          <w:rFonts w:ascii="Book Antiqua" w:hAnsi="Book Antiqua"/>
          <w:sz w:val="20"/>
        </w:rPr>
        <w:t xml:space="preserve">Empresa Brasileira </w:t>
      </w:r>
      <w:r w:rsidR="000C30BA">
        <w:rPr>
          <w:rFonts w:ascii="Book Antiqua" w:hAnsi="Book Antiqua"/>
          <w:sz w:val="20"/>
        </w:rPr>
        <w:t>d</w:t>
      </w:r>
      <w:r w:rsidR="000C30BA" w:rsidRPr="000C30BA">
        <w:rPr>
          <w:rFonts w:ascii="Book Antiqua" w:hAnsi="Book Antiqua"/>
          <w:sz w:val="20"/>
        </w:rPr>
        <w:t xml:space="preserve">e Asfalto </w:t>
      </w:r>
      <w:r w:rsidR="000C30BA">
        <w:rPr>
          <w:rFonts w:ascii="Book Antiqua" w:hAnsi="Book Antiqua"/>
          <w:sz w:val="20"/>
        </w:rPr>
        <w:t>d</w:t>
      </w:r>
      <w:r w:rsidR="000C30BA" w:rsidRPr="000C30BA">
        <w:rPr>
          <w:rFonts w:ascii="Book Antiqua" w:hAnsi="Book Antiqua"/>
          <w:sz w:val="20"/>
        </w:rPr>
        <w:t>a Amaz</w:t>
      </w:r>
      <w:r w:rsidR="000C30BA">
        <w:rPr>
          <w:rFonts w:ascii="Book Antiqua" w:hAnsi="Book Antiqua"/>
          <w:sz w:val="20"/>
        </w:rPr>
        <w:t>ô</w:t>
      </w:r>
      <w:r w:rsidR="000C30BA" w:rsidRPr="000C30BA">
        <w:rPr>
          <w:rFonts w:ascii="Book Antiqua" w:hAnsi="Book Antiqua"/>
          <w:sz w:val="20"/>
        </w:rPr>
        <w:t xml:space="preserve">nia </w:t>
      </w:r>
      <w:proofErr w:type="spellStart"/>
      <w:r w:rsidR="000C30BA" w:rsidRPr="000C30BA">
        <w:rPr>
          <w:rFonts w:ascii="Book Antiqua" w:hAnsi="Book Antiqua"/>
          <w:sz w:val="20"/>
        </w:rPr>
        <w:t>Ltda</w:t>
      </w:r>
      <w:proofErr w:type="spellEnd"/>
      <w:r w:rsidR="000C30BA" w:rsidRPr="000C30BA">
        <w:rPr>
          <w:rFonts w:ascii="Book Antiqua" w:hAnsi="Book Antiqua"/>
          <w:bCs/>
          <w:sz w:val="20"/>
        </w:rPr>
        <w:tab/>
      </w:r>
    </w:p>
    <w:p w:rsidR="00A3075E" w:rsidRPr="0048457C" w:rsidRDefault="00AA15D6" w:rsidP="001C474D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48457C">
        <w:rPr>
          <w:rFonts w:ascii="Book Antiqua" w:hAnsi="Book Antiqua"/>
          <w:bCs/>
          <w:sz w:val="22"/>
          <w:szCs w:val="22"/>
        </w:rPr>
        <w:tab/>
      </w:r>
      <w:r w:rsidRPr="0048457C">
        <w:rPr>
          <w:rFonts w:ascii="Book Antiqua" w:hAnsi="Book Antiqua"/>
          <w:bCs/>
          <w:sz w:val="22"/>
          <w:szCs w:val="22"/>
        </w:rPr>
        <w:tab/>
      </w:r>
      <w:r w:rsidRPr="0048457C">
        <w:rPr>
          <w:rFonts w:ascii="Book Antiqua" w:hAnsi="Book Antiqua"/>
          <w:bCs/>
          <w:sz w:val="22"/>
          <w:szCs w:val="22"/>
        </w:rPr>
        <w:tab/>
      </w:r>
      <w:r w:rsidRPr="0048457C">
        <w:rPr>
          <w:rFonts w:ascii="Book Antiqua" w:hAnsi="Book Antiqua"/>
          <w:bCs/>
          <w:sz w:val="22"/>
          <w:szCs w:val="22"/>
        </w:rPr>
        <w:tab/>
      </w:r>
      <w:r w:rsidRPr="0048457C">
        <w:rPr>
          <w:rFonts w:ascii="Book Antiqua" w:hAnsi="Book Antiqua"/>
          <w:bCs/>
          <w:sz w:val="22"/>
          <w:szCs w:val="22"/>
        </w:rPr>
        <w:tab/>
      </w:r>
      <w:r w:rsidRPr="0048457C">
        <w:rPr>
          <w:rFonts w:ascii="Book Antiqua" w:hAnsi="Book Antiqua"/>
          <w:bCs/>
          <w:sz w:val="22"/>
          <w:szCs w:val="22"/>
        </w:rPr>
        <w:tab/>
      </w:r>
    </w:p>
    <w:sectPr w:rsidR="00A3075E" w:rsidRPr="0048457C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E0B" w:rsidRDefault="003F4E0B" w:rsidP="003E3588">
      <w:r>
        <w:separator/>
      </w:r>
    </w:p>
  </w:endnote>
  <w:endnote w:type="continuationSeparator" w:id="1">
    <w:p w:rsidR="003F4E0B" w:rsidRDefault="003F4E0B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0B" w:rsidRDefault="003F4E0B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3F4E0B" w:rsidRPr="00164E0A" w:rsidRDefault="003F4E0B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5E1789">
      <w:rPr>
        <w:b/>
        <w:noProof/>
        <w:sz w:val="17"/>
        <w:szCs w:val="17"/>
      </w:rPr>
      <w:t>2</w:t>
    </w:r>
    <w:r w:rsidRPr="00164E0A">
      <w:rPr>
        <w:b/>
        <w:sz w:val="17"/>
        <w:szCs w:val="17"/>
      </w:rPr>
      <w:fldChar w:fldCharType="end"/>
    </w:r>
  </w:p>
  <w:p w:rsidR="003F4E0B" w:rsidRDefault="003F4E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E0B" w:rsidRDefault="003F4E0B" w:rsidP="003E3588">
      <w:r>
        <w:separator/>
      </w:r>
    </w:p>
  </w:footnote>
  <w:footnote w:type="continuationSeparator" w:id="1">
    <w:p w:rsidR="003F4E0B" w:rsidRDefault="003F4E0B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0B" w:rsidRDefault="003F4E0B" w:rsidP="0026331D">
    <w:pPr>
      <w:pStyle w:val="Ttulo"/>
      <w:spacing w:line="340" w:lineRule="atLeast"/>
      <w:rPr>
        <w:rFonts w:ascii="Garamond" w:hAnsi="Garamond" w:cs="Tahoma"/>
      </w:rPr>
    </w:pPr>
    <w:r w:rsidRPr="00AD14B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3F4E0B" w:rsidRPr="000C5243" w:rsidRDefault="003F4E0B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0C5243">
                  <w:rPr>
                    <w:i/>
                    <w:sz w:val="17"/>
                    <w:szCs w:val="17"/>
                  </w:rPr>
                  <w:t>Folha nº _________________</w:t>
                </w:r>
              </w:p>
              <w:p w:rsidR="003F4E0B" w:rsidRPr="000C5243" w:rsidRDefault="003F4E0B" w:rsidP="0026331D">
                <w:pPr>
                  <w:rPr>
                    <w:b/>
                    <w:i/>
                    <w:sz w:val="17"/>
                    <w:szCs w:val="17"/>
                  </w:rPr>
                </w:pPr>
                <w:r w:rsidRPr="000C5243">
                  <w:rPr>
                    <w:i/>
                    <w:sz w:val="17"/>
                    <w:szCs w:val="17"/>
                  </w:rPr>
                  <w:t xml:space="preserve">Processo nº </w:t>
                </w:r>
                <w:r w:rsidRPr="000C30BA">
                  <w:rPr>
                    <w:i/>
                    <w:sz w:val="16"/>
                    <w:szCs w:val="16"/>
                  </w:rPr>
                  <w:t>0009.051784/17-19</w:t>
                </w:r>
              </w:p>
              <w:p w:rsidR="003F4E0B" w:rsidRPr="000C5243" w:rsidRDefault="003F4E0B" w:rsidP="0026331D">
                <w:pPr>
                  <w:rPr>
                    <w:i/>
                    <w:sz w:val="17"/>
                    <w:szCs w:val="17"/>
                  </w:rPr>
                </w:pPr>
                <w:r w:rsidRPr="000C5243">
                  <w:rPr>
                    <w:i/>
                    <w:sz w:val="17"/>
                    <w:szCs w:val="17"/>
                  </w:rPr>
                  <w:t>Setor: Procuradoria Jurídica</w:t>
                </w:r>
              </w:p>
              <w:p w:rsidR="003F4E0B" w:rsidRPr="004131CA" w:rsidRDefault="003F4E0B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AD14B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22619471" r:id="rId2"/>
      </w:pict>
    </w:r>
  </w:p>
  <w:p w:rsidR="003F4E0B" w:rsidRDefault="003F4E0B" w:rsidP="0026331D">
    <w:pPr>
      <w:pStyle w:val="Ttulo"/>
      <w:spacing w:line="340" w:lineRule="atLeast"/>
      <w:rPr>
        <w:rFonts w:ascii="Garamond" w:hAnsi="Garamond" w:cs="Tahoma"/>
      </w:rPr>
    </w:pPr>
  </w:p>
  <w:p w:rsidR="003F4E0B" w:rsidRDefault="003F4E0B" w:rsidP="0026331D">
    <w:pPr>
      <w:pStyle w:val="Ttulo"/>
      <w:spacing w:line="340" w:lineRule="atLeast"/>
      <w:rPr>
        <w:rFonts w:ascii="Garamond" w:hAnsi="Garamond" w:cs="Tahoma"/>
      </w:rPr>
    </w:pPr>
  </w:p>
  <w:p w:rsidR="003F4E0B" w:rsidRDefault="003F4E0B" w:rsidP="0026331D">
    <w:pPr>
      <w:pStyle w:val="Ttulo"/>
      <w:spacing w:line="240" w:lineRule="auto"/>
      <w:rPr>
        <w:rFonts w:ascii="Garamond" w:hAnsi="Garamond" w:cs="Tahoma"/>
      </w:rPr>
    </w:pPr>
  </w:p>
  <w:p w:rsidR="003F4E0B" w:rsidRDefault="003F4E0B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3F4E0B" w:rsidRPr="00970BAF" w:rsidRDefault="003F4E0B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3F4E0B" w:rsidRPr="005134CF" w:rsidRDefault="003F4E0B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AD14B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584D"/>
    <w:rsid w:val="00050BFA"/>
    <w:rsid w:val="000538D5"/>
    <w:rsid w:val="00065145"/>
    <w:rsid w:val="00092D48"/>
    <w:rsid w:val="00095EF6"/>
    <w:rsid w:val="00095EFF"/>
    <w:rsid w:val="00097F62"/>
    <w:rsid w:val="000A3CBC"/>
    <w:rsid w:val="000C30BA"/>
    <w:rsid w:val="000C5243"/>
    <w:rsid w:val="000D5073"/>
    <w:rsid w:val="000D6EA0"/>
    <w:rsid w:val="000E3C72"/>
    <w:rsid w:val="00100DEC"/>
    <w:rsid w:val="00112D63"/>
    <w:rsid w:val="00122616"/>
    <w:rsid w:val="00131DA1"/>
    <w:rsid w:val="00134AE9"/>
    <w:rsid w:val="001365AA"/>
    <w:rsid w:val="0014158F"/>
    <w:rsid w:val="00142694"/>
    <w:rsid w:val="00153404"/>
    <w:rsid w:val="0015482C"/>
    <w:rsid w:val="00173375"/>
    <w:rsid w:val="00174960"/>
    <w:rsid w:val="001A2A73"/>
    <w:rsid w:val="001B360E"/>
    <w:rsid w:val="001C2E5B"/>
    <w:rsid w:val="001C474D"/>
    <w:rsid w:val="001D5396"/>
    <w:rsid w:val="001E28DA"/>
    <w:rsid w:val="00200FA4"/>
    <w:rsid w:val="002015B5"/>
    <w:rsid w:val="00205C12"/>
    <w:rsid w:val="00211BF2"/>
    <w:rsid w:val="00236368"/>
    <w:rsid w:val="002443AA"/>
    <w:rsid w:val="0024493D"/>
    <w:rsid w:val="00254791"/>
    <w:rsid w:val="0026331D"/>
    <w:rsid w:val="00273250"/>
    <w:rsid w:val="002751B5"/>
    <w:rsid w:val="00295771"/>
    <w:rsid w:val="002A3488"/>
    <w:rsid w:val="002B0E80"/>
    <w:rsid w:val="002C69B0"/>
    <w:rsid w:val="002E0935"/>
    <w:rsid w:val="00304BD2"/>
    <w:rsid w:val="003056DD"/>
    <w:rsid w:val="00311A0B"/>
    <w:rsid w:val="00320A13"/>
    <w:rsid w:val="003544A7"/>
    <w:rsid w:val="003621D6"/>
    <w:rsid w:val="00362465"/>
    <w:rsid w:val="00377A3B"/>
    <w:rsid w:val="003B5173"/>
    <w:rsid w:val="003C1C84"/>
    <w:rsid w:val="003E3588"/>
    <w:rsid w:val="003F2021"/>
    <w:rsid w:val="003F4E0B"/>
    <w:rsid w:val="0040285A"/>
    <w:rsid w:val="004131CA"/>
    <w:rsid w:val="004328E2"/>
    <w:rsid w:val="00434FE6"/>
    <w:rsid w:val="00435871"/>
    <w:rsid w:val="00460BAC"/>
    <w:rsid w:val="0047438D"/>
    <w:rsid w:val="0048418B"/>
    <w:rsid w:val="0048457C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2E68"/>
    <w:rsid w:val="00537C73"/>
    <w:rsid w:val="00543E6D"/>
    <w:rsid w:val="00543F79"/>
    <w:rsid w:val="00550DB2"/>
    <w:rsid w:val="00550F9E"/>
    <w:rsid w:val="00581CE4"/>
    <w:rsid w:val="005906FB"/>
    <w:rsid w:val="005A034C"/>
    <w:rsid w:val="005B7A03"/>
    <w:rsid w:val="005C139C"/>
    <w:rsid w:val="005D60F6"/>
    <w:rsid w:val="005E1789"/>
    <w:rsid w:val="005E38CB"/>
    <w:rsid w:val="005E6403"/>
    <w:rsid w:val="005F1B63"/>
    <w:rsid w:val="005F3471"/>
    <w:rsid w:val="005F3649"/>
    <w:rsid w:val="00612AA6"/>
    <w:rsid w:val="00622599"/>
    <w:rsid w:val="006264D3"/>
    <w:rsid w:val="00631791"/>
    <w:rsid w:val="006332D1"/>
    <w:rsid w:val="00656EE2"/>
    <w:rsid w:val="0067000A"/>
    <w:rsid w:val="00677221"/>
    <w:rsid w:val="00681B4F"/>
    <w:rsid w:val="00683F5E"/>
    <w:rsid w:val="006A330D"/>
    <w:rsid w:val="006A423F"/>
    <w:rsid w:val="006D60DC"/>
    <w:rsid w:val="006E002F"/>
    <w:rsid w:val="006F40FA"/>
    <w:rsid w:val="00701F7A"/>
    <w:rsid w:val="00715597"/>
    <w:rsid w:val="007515D1"/>
    <w:rsid w:val="00757F7F"/>
    <w:rsid w:val="007635E6"/>
    <w:rsid w:val="00764798"/>
    <w:rsid w:val="00766175"/>
    <w:rsid w:val="00786CF1"/>
    <w:rsid w:val="007A06A8"/>
    <w:rsid w:val="007B0338"/>
    <w:rsid w:val="007B2827"/>
    <w:rsid w:val="007B5C19"/>
    <w:rsid w:val="007B6E79"/>
    <w:rsid w:val="007C25EB"/>
    <w:rsid w:val="007D22BA"/>
    <w:rsid w:val="00802BCF"/>
    <w:rsid w:val="00803F95"/>
    <w:rsid w:val="00815124"/>
    <w:rsid w:val="00823204"/>
    <w:rsid w:val="008467D6"/>
    <w:rsid w:val="008556E2"/>
    <w:rsid w:val="008751A8"/>
    <w:rsid w:val="00893482"/>
    <w:rsid w:val="008A12F9"/>
    <w:rsid w:val="008B41EE"/>
    <w:rsid w:val="008C4DA5"/>
    <w:rsid w:val="008E1696"/>
    <w:rsid w:val="008E6984"/>
    <w:rsid w:val="008E7279"/>
    <w:rsid w:val="008F226B"/>
    <w:rsid w:val="008F377A"/>
    <w:rsid w:val="00923375"/>
    <w:rsid w:val="00927133"/>
    <w:rsid w:val="00945FE7"/>
    <w:rsid w:val="00964195"/>
    <w:rsid w:val="0099026F"/>
    <w:rsid w:val="009A15E2"/>
    <w:rsid w:val="009A5E3F"/>
    <w:rsid w:val="009E6ADE"/>
    <w:rsid w:val="009F4A23"/>
    <w:rsid w:val="009F7CDC"/>
    <w:rsid w:val="00A0041F"/>
    <w:rsid w:val="00A071F3"/>
    <w:rsid w:val="00A14DBC"/>
    <w:rsid w:val="00A3075E"/>
    <w:rsid w:val="00A3086C"/>
    <w:rsid w:val="00A538A6"/>
    <w:rsid w:val="00A71E82"/>
    <w:rsid w:val="00A8717F"/>
    <w:rsid w:val="00A877FF"/>
    <w:rsid w:val="00AA15D6"/>
    <w:rsid w:val="00AA4780"/>
    <w:rsid w:val="00AB7CB9"/>
    <w:rsid w:val="00AC0A96"/>
    <w:rsid w:val="00AC772C"/>
    <w:rsid w:val="00AD14B7"/>
    <w:rsid w:val="00B0728C"/>
    <w:rsid w:val="00B333D7"/>
    <w:rsid w:val="00B402C9"/>
    <w:rsid w:val="00B43F71"/>
    <w:rsid w:val="00B540A8"/>
    <w:rsid w:val="00B55DA9"/>
    <w:rsid w:val="00B57685"/>
    <w:rsid w:val="00B72518"/>
    <w:rsid w:val="00B82030"/>
    <w:rsid w:val="00B845ED"/>
    <w:rsid w:val="00BA00AB"/>
    <w:rsid w:val="00BE5893"/>
    <w:rsid w:val="00BF3DFB"/>
    <w:rsid w:val="00BF553B"/>
    <w:rsid w:val="00C05990"/>
    <w:rsid w:val="00C26F68"/>
    <w:rsid w:val="00C3580B"/>
    <w:rsid w:val="00C44A5E"/>
    <w:rsid w:val="00C50AFA"/>
    <w:rsid w:val="00C535EA"/>
    <w:rsid w:val="00C54B55"/>
    <w:rsid w:val="00C60743"/>
    <w:rsid w:val="00C63CD8"/>
    <w:rsid w:val="00C84784"/>
    <w:rsid w:val="00C85170"/>
    <w:rsid w:val="00CA00E0"/>
    <w:rsid w:val="00CB30F3"/>
    <w:rsid w:val="00CC1661"/>
    <w:rsid w:val="00CC521B"/>
    <w:rsid w:val="00CC575F"/>
    <w:rsid w:val="00CD0092"/>
    <w:rsid w:val="00CD1C91"/>
    <w:rsid w:val="00D01FAE"/>
    <w:rsid w:val="00D21697"/>
    <w:rsid w:val="00D225BD"/>
    <w:rsid w:val="00D32CAF"/>
    <w:rsid w:val="00D46843"/>
    <w:rsid w:val="00D514A0"/>
    <w:rsid w:val="00D7495E"/>
    <w:rsid w:val="00D84710"/>
    <w:rsid w:val="00DB4225"/>
    <w:rsid w:val="00DB75C9"/>
    <w:rsid w:val="00DD1F4E"/>
    <w:rsid w:val="00DE5483"/>
    <w:rsid w:val="00DE6960"/>
    <w:rsid w:val="00DE69AB"/>
    <w:rsid w:val="00E03917"/>
    <w:rsid w:val="00E056CE"/>
    <w:rsid w:val="00E438F0"/>
    <w:rsid w:val="00E7366D"/>
    <w:rsid w:val="00E81FC4"/>
    <w:rsid w:val="00E9663B"/>
    <w:rsid w:val="00EA3EEE"/>
    <w:rsid w:val="00EA4752"/>
    <w:rsid w:val="00EB0713"/>
    <w:rsid w:val="00EB30C0"/>
    <w:rsid w:val="00EB62F2"/>
    <w:rsid w:val="00EC37EB"/>
    <w:rsid w:val="00ED46F1"/>
    <w:rsid w:val="00EF0847"/>
    <w:rsid w:val="00F01ED6"/>
    <w:rsid w:val="00F15881"/>
    <w:rsid w:val="00F2421D"/>
    <w:rsid w:val="00F3553E"/>
    <w:rsid w:val="00F4095C"/>
    <w:rsid w:val="00F62D54"/>
    <w:rsid w:val="00F64062"/>
    <w:rsid w:val="00F80DE1"/>
    <w:rsid w:val="00F861FB"/>
    <w:rsid w:val="00F92464"/>
    <w:rsid w:val="00FC0489"/>
    <w:rsid w:val="00FC4A31"/>
    <w:rsid w:val="00FC5168"/>
    <w:rsid w:val="00FC7BB8"/>
    <w:rsid w:val="00FD3E66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0C52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6479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3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30B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33</cp:revision>
  <cp:lastPrinted>2019-06-10T17:50:00Z</cp:lastPrinted>
  <dcterms:created xsi:type="dcterms:W3CDTF">2016-08-15T14:22:00Z</dcterms:created>
  <dcterms:modified xsi:type="dcterms:W3CDTF">2019-06-21T14:51:00Z</dcterms:modified>
</cp:coreProperties>
</file>