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BD5A9A" w:rsidRDefault="00581E4B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PRIMEIRO</w:t>
      </w:r>
      <w:r w:rsidR="00954DE1" w:rsidRPr="00BD5A9A">
        <w:rPr>
          <w:rFonts w:ascii="Book Antiqua" w:hAnsi="Book Antiqua"/>
          <w:sz w:val="22"/>
          <w:szCs w:val="22"/>
        </w:rPr>
        <w:t xml:space="preserve"> </w:t>
      </w:r>
      <w:r w:rsidR="00CC575F" w:rsidRPr="00BD5A9A">
        <w:rPr>
          <w:rFonts w:ascii="Book Antiqua" w:hAnsi="Book Antiqua"/>
          <w:sz w:val="22"/>
          <w:szCs w:val="22"/>
        </w:rPr>
        <w:t>TERMO ADITIVO AO CONTRATO</w:t>
      </w:r>
      <w:r w:rsidR="00E81FC4" w:rsidRPr="00BD5A9A">
        <w:rPr>
          <w:rFonts w:ascii="Book Antiqua" w:hAnsi="Book Antiqua"/>
          <w:sz w:val="22"/>
          <w:szCs w:val="22"/>
        </w:rPr>
        <w:t xml:space="preserve"> Nº </w:t>
      </w:r>
      <w:r w:rsidR="00BC6A6F" w:rsidRPr="00BD5A9A">
        <w:rPr>
          <w:rFonts w:ascii="Book Antiqua" w:hAnsi="Book Antiqua"/>
          <w:sz w:val="22"/>
          <w:szCs w:val="22"/>
        </w:rPr>
        <w:t>0</w:t>
      </w:r>
      <w:r w:rsidR="00954DE1" w:rsidRPr="00BD5A9A">
        <w:rPr>
          <w:rFonts w:ascii="Book Antiqua" w:hAnsi="Book Antiqua"/>
          <w:sz w:val="22"/>
          <w:szCs w:val="22"/>
        </w:rPr>
        <w:t>05</w:t>
      </w:r>
      <w:r w:rsidR="00AC0A96" w:rsidRPr="00BD5A9A">
        <w:rPr>
          <w:rFonts w:ascii="Book Antiqua" w:hAnsi="Book Antiqua"/>
          <w:sz w:val="22"/>
          <w:szCs w:val="22"/>
        </w:rPr>
        <w:t>/1</w:t>
      </w:r>
      <w:r w:rsidR="00954DE1" w:rsidRPr="00BD5A9A">
        <w:rPr>
          <w:rFonts w:ascii="Book Antiqua" w:hAnsi="Book Antiqua"/>
          <w:sz w:val="22"/>
          <w:szCs w:val="22"/>
        </w:rPr>
        <w:t>8</w:t>
      </w:r>
      <w:r w:rsidR="00815124" w:rsidRPr="00BD5A9A">
        <w:rPr>
          <w:rFonts w:ascii="Book Antiqua" w:hAnsi="Book Antiqua"/>
          <w:sz w:val="22"/>
          <w:szCs w:val="22"/>
        </w:rPr>
        <w:t>/</w:t>
      </w:r>
      <w:r w:rsidR="008007D4" w:rsidRPr="00BD5A9A">
        <w:rPr>
          <w:rFonts w:ascii="Book Antiqua" w:hAnsi="Book Antiqua"/>
          <w:sz w:val="22"/>
          <w:szCs w:val="22"/>
        </w:rPr>
        <w:t>PJ/DER/</w:t>
      </w:r>
      <w:r w:rsidR="00E81FC4" w:rsidRPr="00BD5A9A">
        <w:rPr>
          <w:rFonts w:ascii="Book Antiqua" w:hAnsi="Book Antiqua"/>
          <w:sz w:val="22"/>
          <w:szCs w:val="22"/>
        </w:rPr>
        <w:t>RO</w:t>
      </w:r>
      <w:r w:rsidR="00DE6960" w:rsidRPr="00BD5A9A">
        <w:rPr>
          <w:rFonts w:ascii="Book Antiqua" w:hAnsi="Book Antiqua"/>
          <w:sz w:val="22"/>
          <w:szCs w:val="22"/>
        </w:rPr>
        <w:t xml:space="preserve">, </w:t>
      </w:r>
      <w:r w:rsidR="007507EB" w:rsidRPr="00BD5A9A">
        <w:rPr>
          <w:rFonts w:ascii="Book Antiqua" w:hAnsi="Book Antiqua"/>
          <w:sz w:val="22"/>
          <w:szCs w:val="22"/>
        </w:rPr>
        <w:t xml:space="preserve">DE </w:t>
      </w:r>
      <w:r w:rsidR="00954DE1" w:rsidRPr="00BD5A9A">
        <w:rPr>
          <w:rFonts w:ascii="Book Antiqua" w:hAnsi="Book Antiqua"/>
          <w:sz w:val="22"/>
          <w:szCs w:val="22"/>
        </w:rPr>
        <w:t>14</w:t>
      </w:r>
      <w:r w:rsidR="005B7056" w:rsidRPr="00BD5A9A">
        <w:rPr>
          <w:rFonts w:ascii="Book Antiqua" w:hAnsi="Book Antiqua"/>
          <w:sz w:val="22"/>
          <w:szCs w:val="22"/>
        </w:rPr>
        <w:t xml:space="preserve"> </w:t>
      </w:r>
      <w:r w:rsidR="00A92A83" w:rsidRPr="00BD5A9A">
        <w:rPr>
          <w:rFonts w:ascii="Book Antiqua" w:hAnsi="Book Antiqua"/>
          <w:sz w:val="22"/>
          <w:szCs w:val="22"/>
        </w:rPr>
        <w:t>DE</w:t>
      </w:r>
      <w:r w:rsidR="002E553D" w:rsidRPr="00BD5A9A">
        <w:rPr>
          <w:rFonts w:ascii="Book Antiqua" w:hAnsi="Book Antiqua"/>
          <w:sz w:val="22"/>
          <w:szCs w:val="22"/>
        </w:rPr>
        <w:t xml:space="preserve"> </w:t>
      </w:r>
      <w:r w:rsidR="00954DE1" w:rsidRPr="00BD5A9A">
        <w:rPr>
          <w:rFonts w:ascii="Book Antiqua" w:hAnsi="Book Antiqua"/>
          <w:sz w:val="22"/>
          <w:szCs w:val="22"/>
        </w:rPr>
        <w:t>MARÇO</w:t>
      </w:r>
      <w:r w:rsidR="002E553D" w:rsidRPr="00BD5A9A">
        <w:rPr>
          <w:rFonts w:ascii="Book Antiqua" w:hAnsi="Book Antiqua"/>
          <w:sz w:val="22"/>
          <w:szCs w:val="22"/>
        </w:rPr>
        <w:t xml:space="preserve"> </w:t>
      </w:r>
      <w:r w:rsidR="00AC0A96" w:rsidRPr="00BD5A9A">
        <w:rPr>
          <w:rFonts w:ascii="Book Antiqua" w:hAnsi="Book Antiqua"/>
          <w:sz w:val="22"/>
          <w:szCs w:val="22"/>
        </w:rPr>
        <w:t>DE 201</w:t>
      </w:r>
      <w:r w:rsidR="00954DE1" w:rsidRPr="00BD5A9A">
        <w:rPr>
          <w:rFonts w:ascii="Book Antiqua" w:hAnsi="Book Antiqua"/>
          <w:sz w:val="22"/>
          <w:szCs w:val="22"/>
        </w:rPr>
        <w:t>8</w:t>
      </w:r>
      <w:r w:rsidR="00AC0A96" w:rsidRPr="00BD5A9A">
        <w:rPr>
          <w:rFonts w:ascii="Book Antiqua" w:hAnsi="Book Antiqua"/>
          <w:sz w:val="22"/>
          <w:szCs w:val="22"/>
        </w:rPr>
        <w:t>,</w:t>
      </w:r>
      <w:r w:rsidR="00E81FC4" w:rsidRPr="00BD5A9A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BD5A9A">
        <w:rPr>
          <w:rFonts w:ascii="Book Antiqua" w:hAnsi="Book Antiqua"/>
          <w:sz w:val="22"/>
          <w:szCs w:val="22"/>
        </w:rPr>
        <w:t xml:space="preserve"> ESTADUAL</w:t>
      </w:r>
      <w:r w:rsidR="00E81FC4" w:rsidRPr="00BD5A9A">
        <w:rPr>
          <w:rFonts w:ascii="Book Antiqua" w:hAnsi="Book Antiqua"/>
          <w:sz w:val="22"/>
          <w:szCs w:val="22"/>
        </w:rPr>
        <w:t xml:space="preserve"> DE ESTRADAS</w:t>
      </w:r>
      <w:r w:rsidR="00815124" w:rsidRPr="00BD5A9A">
        <w:rPr>
          <w:rFonts w:ascii="Book Antiqua" w:hAnsi="Book Antiqua"/>
          <w:sz w:val="22"/>
          <w:szCs w:val="22"/>
        </w:rPr>
        <w:t xml:space="preserve"> DE RODAGEM</w:t>
      </w:r>
      <w:r w:rsidR="00AC0A96" w:rsidRPr="00BD5A9A">
        <w:rPr>
          <w:rFonts w:ascii="Book Antiqua" w:hAnsi="Book Antiqua"/>
          <w:sz w:val="22"/>
          <w:szCs w:val="22"/>
        </w:rPr>
        <w:t>, INFRAESTRUTURA E SERVIÇOS PÚBLICOS</w:t>
      </w:r>
      <w:r w:rsidR="00100DEC" w:rsidRPr="00BD5A9A">
        <w:rPr>
          <w:rFonts w:ascii="Book Antiqua" w:hAnsi="Book Antiqua"/>
          <w:sz w:val="22"/>
          <w:szCs w:val="22"/>
        </w:rPr>
        <w:t>/DER-RO</w:t>
      </w:r>
      <w:r w:rsidR="00E81FC4" w:rsidRPr="00BD5A9A">
        <w:rPr>
          <w:rFonts w:ascii="Book Antiqua" w:hAnsi="Book Antiqua"/>
          <w:sz w:val="22"/>
          <w:szCs w:val="22"/>
        </w:rPr>
        <w:t xml:space="preserve"> E</w:t>
      </w:r>
      <w:r w:rsidR="005B7056" w:rsidRPr="00BD5A9A">
        <w:rPr>
          <w:rFonts w:ascii="Book Antiqua" w:hAnsi="Book Antiqua"/>
          <w:sz w:val="22"/>
          <w:szCs w:val="22"/>
        </w:rPr>
        <w:t xml:space="preserve"> </w:t>
      </w:r>
      <w:r w:rsidR="00954DE1" w:rsidRPr="00BD5A9A">
        <w:rPr>
          <w:rFonts w:ascii="Book Antiqua" w:hAnsi="Book Antiqua"/>
          <w:sz w:val="22"/>
          <w:szCs w:val="22"/>
        </w:rPr>
        <w:t>JRP ENGENHARIA EIRELI EPP</w:t>
      </w:r>
      <w:r w:rsidR="00A3086C" w:rsidRPr="00BD5A9A">
        <w:rPr>
          <w:rFonts w:ascii="Book Antiqua" w:hAnsi="Book Antiqua"/>
          <w:sz w:val="22"/>
          <w:szCs w:val="22"/>
        </w:rPr>
        <w:t>, PARA OS FINS QUE ESPECI</w:t>
      </w:r>
      <w:r w:rsidR="00E81FC4" w:rsidRPr="00BD5A9A">
        <w:rPr>
          <w:rFonts w:ascii="Book Antiqua" w:hAnsi="Book Antiqua"/>
          <w:sz w:val="22"/>
          <w:szCs w:val="22"/>
        </w:rPr>
        <w:t>FICA.</w:t>
      </w:r>
    </w:p>
    <w:p w:rsidR="001B111F" w:rsidRPr="00BD5A9A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BD5A9A" w:rsidRDefault="002B30D6" w:rsidP="002B30D6">
      <w:pPr>
        <w:jc w:val="both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="00DE6960" w:rsidRPr="00BD5A9A">
        <w:rPr>
          <w:rFonts w:ascii="Book Antiqua" w:hAnsi="Book Antiqua"/>
          <w:sz w:val="22"/>
          <w:szCs w:val="22"/>
        </w:rPr>
        <w:t>Aos</w:t>
      </w:r>
      <w:r w:rsidR="005B7056" w:rsidRPr="00BD5A9A">
        <w:rPr>
          <w:rFonts w:ascii="Book Antiqua" w:hAnsi="Book Antiqua"/>
          <w:sz w:val="22"/>
          <w:szCs w:val="22"/>
        </w:rPr>
        <w:t xml:space="preserve"> </w:t>
      </w:r>
      <w:r w:rsidR="009D6A3E">
        <w:rPr>
          <w:rFonts w:ascii="Book Antiqua" w:hAnsi="Book Antiqua"/>
          <w:sz w:val="22"/>
          <w:szCs w:val="22"/>
        </w:rPr>
        <w:t>treze</w:t>
      </w:r>
      <w:r w:rsidR="00D620B3" w:rsidRPr="00BD5A9A">
        <w:rPr>
          <w:rFonts w:ascii="Book Antiqua" w:hAnsi="Book Antiqua"/>
          <w:sz w:val="22"/>
          <w:szCs w:val="22"/>
        </w:rPr>
        <w:t xml:space="preserve"> </w:t>
      </w:r>
      <w:r w:rsidR="006706C2" w:rsidRPr="00BD5A9A">
        <w:rPr>
          <w:rFonts w:ascii="Book Antiqua" w:hAnsi="Book Antiqua"/>
          <w:sz w:val="22"/>
          <w:szCs w:val="22"/>
        </w:rPr>
        <w:t>d</w:t>
      </w:r>
      <w:r w:rsidR="00683F5E" w:rsidRPr="00BD5A9A">
        <w:rPr>
          <w:rFonts w:ascii="Book Antiqua" w:hAnsi="Book Antiqua"/>
          <w:sz w:val="22"/>
          <w:szCs w:val="22"/>
        </w:rPr>
        <w:t>ia</w:t>
      </w:r>
      <w:r w:rsidR="00815124" w:rsidRPr="00BD5A9A">
        <w:rPr>
          <w:rFonts w:ascii="Book Antiqua" w:hAnsi="Book Antiqua"/>
          <w:sz w:val="22"/>
          <w:szCs w:val="22"/>
        </w:rPr>
        <w:t xml:space="preserve">s do mês de </w:t>
      </w:r>
      <w:r w:rsidR="00954DE1" w:rsidRPr="00BD5A9A">
        <w:rPr>
          <w:rFonts w:ascii="Book Antiqua" w:hAnsi="Book Antiqua"/>
          <w:sz w:val="22"/>
          <w:szCs w:val="22"/>
        </w:rPr>
        <w:t>novem</w:t>
      </w:r>
      <w:r w:rsidR="00D620B3" w:rsidRPr="00BD5A9A">
        <w:rPr>
          <w:rFonts w:ascii="Book Antiqua" w:hAnsi="Book Antiqua"/>
          <w:sz w:val="22"/>
          <w:szCs w:val="22"/>
        </w:rPr>
        <w:t>b</w:t>
      </w:r>
      <w:r w:rsidR="009648A4" w:rsidRPr="00BD5A9A">
        <w:rPr>
          <w:rFonts w:ascii="Book Antiqua" w:hAnsi="Book Antiqua"/>
          <w:sz w:val="22"/>
          <w:szCs w:val="22"/>
        </w:rPr>
        <w:t>ro</w:t>
      </w:r>
      <w:r w:rsidR="005B7056" w:rsidRPr="00BD5A9A">
        <w:rPr>
          <w:rFonts w:ascii="Book Antiqua" w:hAnsi="Book Antiqua"/>
          <w:sz w:val="22"/>
          <w:szCs w:val="22"/>
        </w:rPr>
        <w:t xml:space="preserve"> </w:t>
      </w:r>
      <w:r w:rsidR="005E38CB" w:rsidRPr="00BD5A9A">
        <w:rPr>
          <w:rFonts w:ascii="Book Antiqua" w:hAnsi="Book Antiqua"/>
          <w:sz w:val="22"/>
          <w:szCs w:val="22"/>
        </w:rPr>
        <w:t>do</w:t>
      </w:r>
      <w:r w:rsidR="008007D4" w:rsidRPr="00BD5A9A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BD5A9A">
        <w:rPr>
          <w:rFonts w:ascii="Book Antiqua" w:hAnsi="Book Antiqua"/>
          <w:sz w:val="22"/>
          <w:szCs w:val="22"/>
        </w:rPr>
        <w:t>oito</w:t>
      </w:r>
      <w:r w:rsidR="00E81FC4" w:rsidRPr="00BD5A9A">
        <w:rPr>
          <w:rFonts w:ascii="Book Antiqua" w:hAnsi="Book Antiqua"/>
          <w:sz w:val="22"/>
          <w:szCs w:val="22"/>
        </w:rPr>
        <w:t xml:space="preserve"> o </w:t>
      </w:r>
      <w:r w:rsidR="00E81FC4" w:rsidRPr="00BD5A9A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BD5A9A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BD5A9A">
        <w:rPr>
          <w:rFonts w:ascii="Book Antiqua" w:hAnsi="Book Antiqua"/>
          <w:b/>
          <w:sz w:val="22"/>
          <w:szCs w:val="22"/>
        </w:rPr>
        <w:t>DE ESTRADAS</w:t>
      </w:r>
      <w:r w:rsidR="00815124" w:rsidRPr="00BD5A9A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BD5A9A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BD5A9A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BD5A9A">
        <w:rPr>
          <w:rFonts w:ascii="Book Antiqua" w:hAnsi="Book Antiqua"/>
          <w:sz w:val="22"/>
          <w:szCs w:val="22"/>
        </w:rPr>
        <w:t xml:space="preserve">, </w:t>
      </w:r>
      <w:r w:rsidR="00EE5513" w:rsidRPr="00BD5A9A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BD5A9A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BD5A9A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BD5A9A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BD5A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BD5A9A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BD5A9A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BD5A9A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BD5A9A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BD5A9A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BD5A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BD5A9A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BD5A9A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BD5A9A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BD5A9A" w:rsidRDefault="002B30D6" w:rsidP="002B30D6">
      <w:pPr>
        <w:jc w:val="both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="00954DE1" w:rsidRPr="00BD5A9A">
        <w:rPr>
          <w:rFonts w:ascii="Book Antiqua" w:hAnsi="Book Antiqua"/>
          <w:b/>
          <w:sz w:val="22"/>
          <w:szCs w:val="22"/>
        </w:rPr>
        <w:t>JRP ENGENHARIA EIRELI EPP</w:t>
      </w:r>
      <w:r w:rsidR="00C20529" w:rsidRPr="00BD5A9A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BD5A9A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BD5A9A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BD5A9A">
        <w:rPr>
          <w:rFonts w:ascii="Book Antiqua" w:hAnsi="Book Antiqua"/>
          <w:sz w:val="22"/>
          <w:szCs w:val="22"/>
        </w:rPr>
        <w:t xml:space="preserve"> pel</w:t>
      </w:r>
      <w:r w:rsidR="00BC6A6F" w:rsidRPr="00BD5A9A">
        <w:rPr>
          <w:rFonts w:ascii="Book Antiqua" w:hAnsi="Book Antiqua"/>
          <w:sz w:val="22"/>
          <w:szCs w:val="22"/>
        </w:rPr>
        <w:t>o</w:t>
      </w:r>
      <w:r w:rsidR="00C20529" w:rsidRPr="00BD5A9A">
        <w:rPr>
          <w:rFonts w:ascii="Book Antiqua" w:hAnsi="Book Antiqua"/>
          <w:sz w:val="22"/>
          <w:szCs w:val="22"/>
        </w:rPr>
        <w:t xml:space="preserve"> senhor </w:t>
      </w:r>
      <w:r w:rsidR="00954DE1" w:rsidRPr="00BD5A9A">
        <w:rPr>
          <w:rFonts w:ascii="Book Antiqua" w:hAnsi="Book Antiqua"/>
          <w:b/>
          <w:sz w:val="22"/>
          <w:szCs w:val="22"/>
        </w:rPr>
        <w:t>JADISON RONALDO PAGANINI</w:t>
      </w:r>
      <w:r w:rsidR="008667DA" w:rsidRPr="00BD5A9A">
        <w:rPr>
          <w:rFonts w:ascii="Book Antiqua" w:hAnsi="Book Antiqua"/>
          <w:b/>
          <w:sz w:val="22"/>
          <w:szCs w:val="22"/>
        </w:rPr>
        <w:t xml:space="preserve">, </w:t>
      </w:r>
      <w:r w:rsidR="00507549" w:rsidRPr="00BD5A9A">
        <w:rPr>
          <w:rFonts w:ascii="Book Antiqua" w:hAnsi="Book Antiqua"/>
          <w:sz w:val="22"/>
          <w:szCs w:val="22"/>
        </w:rPr>
        <w:t>Procurador</w:t>
      </w:r>
      <w:r w:rsidR="00BC6A6F" w:rsidRPr="00BD5A9A">
        <w:rPr>
          <w:rFonts w:ascii="Book Antiqua" w:hAnsi="Book Antiqua"/>
          <w:sz w:val="22"/>
          <w:szCs w:val="22"/>
        </w:rPr>
        <w:t>,</w:t>
      </w:r>
      <w:r w:rsidR="008667DA" w:rsidRPr="00BD5A9A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BD5A9A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81E4B" w:rsidRDefault="002B30D6" w:rsidP="002B30D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proofErr w:type="gramStart"/>
      <w:r w:rsidR="00E81FC4" w:rsidRPr="00BD5A9A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BD5A9A">
        <w:rPr>
          <w:rFonts w:ascii="Book Antiqua" w:hAnsi="Book Antiqua"/>
          <w:b/>
          <w:sz w:val="22"/>
          <w:szCs w:val="22"/>
        </w:rPr>
        <w:t>CONTRATO</w:t>
      </w:r>
      <w:r w:rsidR="00E81FC4" w:rsidRPr="00BD5A9A">
        <w:rPr>
          <w:rFonts w:ascii="Book Antiqua" w:hAnsi="Book Antiqua"/>
          <w:sz w:val="22"/>
          <w:szCs w:val="22"/>
        </w:rPr>
        <w:t xml:space="preserve"> acima indicado</w:t>
      </w:r>
      <w:r w:rsidR="008007D4" w:rsidRPr="00BD5A9A">
        <w:rPr>
          <w:rFonts w:ascii="Book Antiqua" w:hAnsi="Book Antiqua"/>
          <w:sz w:val="22"/>
          <w:szCs w:val="22"/>
        </w:rPr>
        <w:t xml:space="preserve"> (</w:t>
      </w:r>
      <w:r w:rsidR="00954DE1" w:rsidRPr="00BD5A9A">
        <w:rPr>
          <w:rFonts w:ascii="Book Antiqua" w:hAnsi="Book Antiqua"/>
          <w:sz w:val="22"/>
          <w:szCs w:val="22"/>
        </w:rPr>
        <w:t>1285657</w:t>
      </w:r>
      <w:r w:rsidR="008007D4" w:rsidRPr="00BD5A9A">
        <w:rPr>
          <w:rFonts w:ascii="Book Antiqua" w:hAnsi="Book Antiqua"/>
          <w:sz w:val="22"/>
          <w:szCs w:val="22"/>
        </w:rPr>
        <w:t>)</w:t>
      </w:r>
      <w:r w:rsidR="009E6ADE" w:rsidRPr="00BD5A9A">
        <w:rPr>
          <w:rFonts w:ascii="Book Antiqua" w:hAnsi="Book Antiqua"/>
          <w:sz w:val="22"/>
          <w:szCs w:val="22"/>
        </w:rPr>
        <w:t>,</w:t>
      </w:r>
      <w:r w:rsidR="00550F9E" w:rsidRPr="00BD5A9A">
        <w:rPr>
          <w:rFonts w:ascii="Book Antiqua" w:hAnsi="Book Antiqua"/>
          <w:sz w:val="22"/>
          <w:szCs w:val="22"/>
        </w:rPr>
        <w:t xml:space="preserve"> que tem por finalidade alterar a</w:t>
      </w:r>
      <w:r w:rsidR="00442F0E" w:rsidRPr="00BD5A9A">
        <w:rPr>
          <w:rFonts w:ascii="Book Antiqua" w:hAnsi="Book Antiqua"/>
          <w:sz w:val="22"/>
          <w:szCs w:val="22"/>
        </w:rPr>
        <w:t>s</w:t>
      </w:r>
      <w:r w:rsidR="005B7056" w:rsidRPr="00BD5A9A">
        <w:rPr>
          <w:rFonts w:ascii="Book Antiqua" w:hAnsi="Book Antiqua"/>
          <w:sz w:val="22"/>
          <w:szCs w:val="22"/>
        </w:rPr>
        <w:t xml:space="preserve"> </w:t>
      </w:r>
      <w:r w:rsidR="00460BAC" w:rsidRPr="00BD5A9A">
        <w:rPr>
          <w:rFonts w:ascii="Book Antiqua" w:hAnsi="Book Antiqua"/>
          <w:b/>
          <w:sz w:val="22"/>
          <w:szCs w:val="22"/>
        </w:rPr>
        <w:t>CLÁUSULA</w:t>
      </w:r>
      <w:r w:rsidR="00442F0E" w:rsidRPr="00BD5A9A">
        <w:rPr>
          <w:rFonts w:ascii="Book Antiqua" w:hAnsi="Book Antiqua"/>
          <w:b/>
          <w:sz w:val="22"/>
          <w:szCs w:val="22"/>
        </w:rPr>
        <w:t>S</w:t>
      </w:r>
      <w:r w:rsidR="00E6443A" w:rsidRPr="00BD5A9A">
        <w:rPr>
          <w:rFonts w:ascii="Book Antiqua" w:hAnsi="Book Antiqua"/>
          <w:b/>
          <w:sz w:val="22"/>
          <w:szCs w:val="22"/>
        </w:rPr>
        <w:t xml:space="preserve"> </w:t>
      </w:r>
      <w:r w:rsidR="00442F0E" w:rsidRPr="00BD5A9A">
        <w:rPr>
          <w:rFonts w:ascii="Book Antiqua" w:hAnsi="Book Antiqua"/>
          <w:b/>
          <w:sz w:val="22"/>
          <w:szCs w:val="22"/>
        </w:rPr>
        <w:t>TERCEIRA E QUARTA</w:t>
      </w:r>
      <w:r w:rsidR="00550F9E" w:rsidRPr="00BD5A9A">
        <w:rPr>
          <w:rFonts w:ascii="Book Antiqua" w:hAnsi="Book Antiqua"/>
          <w:sz w:val="22"/>
          <w:szCs w:val="22"/>
        </w:rPr>
        <w:t>,</w:t>
      </w:r>
      <w:r w:rsidR="008667DA" w:rsidRPr="00BD5A9A">
        <w:rPr>
          <w:rFonts w:ascii="Book Antiqua" w:hAnsi="Book Antiqua"/>
          <w:sz w:val="22"/>
          <w:szCs w:val="22"/>
        </w:rPr>
        <w:t xml:space="preserve"> conforme</w:t>
      </w:r>
      <w:r w:rsidR="00507549" w:rsidRPr="00BD5A9A">
        <w:rPr>
          <w:rFonts w:ascii="Book Antiqua" w:hAnsi="Book Antiqua"/>
          <w:sz w:val="22"/>
          <w:szCs w:val="22"/>
        </w:rPr>
        <w:t xml:space="preserve"> </w:t>
      </w:r>
      <w:r w:rsidR="00DA2C50" w:rsidRPr="00BD5A9A">
        <w:rPr>
          <w:rStyle w:val="Forte"/>
          <w:rFonts w:ascii="Book Antiqua" w:hAnsi="Book Antiqua"/>
          <w:b w:val="0"/>
          <w:sz w:val="22"/>
          <w:szCs w:val="22"/>
        </w:rPr>
        <w:t xml:space="preserve">Justificativa de Aditivo de Serviços, </w:t>
      </w:r>
      <w:r w:rsidR="00AE777B" w:rsidRPr="00BD5A9A">
        <w:rPr>
          <w:rStyle w:val="Forte"/>
          <w:rFonts w:ascii="Book Antiqua" w:hAnsi="Book Antiqua"/>
          <w:b w:val="0"/>
          <w:sz w:val="22"/>
          <w:szCs w:val="22"/>
        </w:rPr>
        <w:t>(3287512), Planilha Orçamentária, (3289432) (</w:t>
      </w:r>
      <w:r w:rsidR="00E30D3F" w:rsidRPr="00BD5A9A">
        <w:rPr>
          <w:rStyle w:val="Forte"/>
          <w:rFonts w:ascii="Book Antiqua" w:hAnsi="Book Antiqua"/>
          <w:b w:val="0"/>
          <w:sz w:val="22"/>
          <w:szCs w:val="22"/>
        </w:rPr>
        <w:t>3289469) (3289491) (3289666)</w:t>
      </w:r>
      <w:r w:rsidR="00E30D3F" w:rsidRPr="00BD5A9A">
        <w:rPr>
          <w:rFonts w:ascii="Book Antiqua" w:hAnsi="Book Antiqua"/>
          <w:b/>
          <w:sz w:val="22"/>
          <w:szCs w:val="22"/>
        </w:rPr>
        <w:t xml:space="preserve"> </w:t>
      </w:r>
      <w:r w:rsidR="00E30D3F" w:rsidRPr="00BD5A9A">
        <w:rPr>
          <w:rFonts w:ascii="Book Antiqua" w:hAnsi="Book Antiqua" w:cs="Arial"/>
          <w:sz w:val="22"/>
          <w:szCs w:val="22"/>
        </w:rPr>
        <w:t>(3289690) </w:t>
      </w:r>
      <w:r w:rsidR="00E30D3F" w:rsidRPr="00BD5A9A">
        <w:rPr>
          <w:rFonts w:ascii="Book Antiqua" w:hAnsi="Book Antiqua"/>
          <w:sz w:val="22"/>
          <w:szCs w:val="22"/>
        </w:rPr>
        <w:t>(3289709)</w:t>
      </w:r>
      <w:r w:rsidR="00E30D3F" w:rsidRPr="00581E4B">
        <w:rPr>
          <w:rFonts w:ascii="Book Antiqua" w:hAnsi="Book Antiqua"/>
          <w:sz w:val="22"/>
          <w:szCs w:val="22"/>
        </w:rPr>
        <w:t xml:space="preserve"> (3289733), </w:t>
      </w:r>
      <w:r w:rsidR="00AE777B" w:rsidRPr="00581E4B">
        <w:rPr>
          <w:rStyle w:val="Forte"/>
          <w:rFonts w:ascii="Book Antiqua" w:hAnsi="Book Antiqua"/>
          <w:b w:val="0"/>
          <w:sz w:val="22"/>
          <w:szCs w:val="22"/>
        </w:rPr>
        <w:t>Composição de Custo, (3289450)</w:t>
      </w:r>
      <w:r w:rsidR="00E30D3F" w:rsidRPr="00581E4B">
        <w:rPr>
          <w:rStyle w:val="Forte"/>
          <w:rFonts w:ascii="Book Antiqua" w:hAnsi="Book Antiqua"/>
          <w:b w:val="0"/>
          <w:sz w:val="22"/>
          <w:szCs w:val="22"/>
        </w:rPr>
        <w:t xml:space="preserve"> (3289520)</w:t>
      </w:r>
      <w:r w:rsidR="00AE777B" w:rsidRPr="00581E4B">
        <w:rPr>
          <w:rStyle w:val="Forte"/>
          <w:rFonts w:ascii="Book Antiqua" w:hAnsi="Book Antiqua"/>
          <w:b w:val="0"/>
          <w:sz w:val="22"/>
          <w:szCs w:val="22"/>
        </w:rPr>
        <w:t>,</w:t>
      </w:r>
      <w:r w:rsidR="00E30D3F" w:rsidRPr="00581E4B">
        <w:rPr>
          <w:rStyle w:val="Forte"/>
          <w:rFonts w:ascii="Book Antiqua" w:hAnsi="Book Antiqua"/>
          <w:b w:val="0"/>
          <w:sz w:val="22"/>
          <w:szCs w:val="22"/>
        </w:rPr>
        <w:t xml:space="preserve"> Cotação (3289636),</w:t>
      </w:r>
      <w:r w:rsidR="00E30D3F" w:rsidRPr="00581E4B">
        <w:rPr>
          <w:rStyle w:val="Forte"/>
          <w:rFonts w:ascii="Book Antiqua" w:hAnsi="Book Antiqua"/>
          <w:sz w:val="22"/>
          <w:szCs w:val="22"/>
        </w:rPr>
        <w:t xml:space="preserve"> </w:t>
      </w:r>
      <w:r w:rsidR="00E30D3F" w:rsidRPr="00581E4B">
        <w:rPr>
          <w:rFonts w:ascii="Book Antiqua" w:hAnsi="Book Antiqua"/>
          <w:sz w:val="22"/>
          <w:szCs w:val="22"/>
        </w:rPr>
        <w:t>Memorial de Cálculo, (3289761),</w:t>
      </w:r>
      <w:r w:rsidRPr="00581E4B">
        <w:rPr>
          <w:rFonts w:ascii="Book Antiqua" w:hAnsi="Book Antiqua"/>
          <w:sz w:val="22"/>
          <w:szCs w:val="22"/>
        </w:rPr>
        <w:t xml:space="preserve"> Projeto Topográfico </w:t>
      </w:r>
      <w:proofErr w:type="spellStart"/>
      <w:r w:rsidRPr="00581E4B">
        <w:rPr>
          <w:rFonts w:ascii="Book Antiqua" w:hAnsi="Book Antiqua"/>
          <w:sz w:val="22"/>
          <w:szCs w:val="22"/>
        </w:rPr>
        <w:t>Planialtimétrico</w:t>
      </w:r>
      <w:proofErr w:type="spellEnd"/>
      <w:r w:rsidRPr="00581E4B">
        <w:rPr>
          <w:rFonts w:ascii="Book Antiqua" w:hAnsi="Book Antiqua"/>
          <w:sz w:val="22"/>
          <w:szCs w:val="22"/>
        </w:rPr>
        <w:t xml:space="preserve"> (3289831), </w:t>
      </w:r>
      <w:hyperlink r:id="rId7" w:tgtFrame="ifrVisualizacao" w:history="1">
        <w:r w:rsidRPr="00581E4B">
          <w:rPr>
            <w:rFonts w:ascii="Book Antiqua" w:hAnsi="Book Antiqua"/>
            <w:sz w:val="22"/>
            <w:szCs w:val="22"/>
          </w:rPr>
          <w:t>Relatório de Volumes (3289853) </w:t>
        </w:r>
      </w:hyperlink>
      <w:r w:rsidRPr="00581E4B">
        <w:rPr>
          <w:rFonts w:ascii="Book Antiqua" w:hAnsi="Book Antiqua"/>
          <w:sz w:val="22"/>
          <w:szCs w:val="22"/>
        </w:rPr>
        <w:t xml:space="preserve">, </w:t>
      </w:r>
      <w:hyperlink r:id="rId8" w:tgtFrame="ifrVisualizacao" w:history="1">
        <w:r w:rsidRPr="00581E4B">
          <w:rPr>
            <w:rFonts w:ascii="Book Antiqua" w:hAnsi="Book Antiqua"/>
            <w:sz w:val="22"/>
            <w:szCs w:val="22"/>
          </w:rPr>
          <w:t>Laudo Técnico Sondagem SPT (3289881) </w:t>
        </w:r>
      </w:hyperlink>
      <w:r w:rsidRPr="00581E4B">
        <w:rPr>
          <w:rFonts w:ascii="Book Antiqua" w:hAnsi="Book Antiqua"/>
          <w:sz w:val="22"/>
          <w:szCs w:val="22"/>
        </w:rPr>
        <w:t xml:space="preserve">, </w:t>
      </w:r>
      <w:hyperlink r:id="rId9" w:tgtFrame="ifrVisualizacao" w:history="1">
        <w:r w:rsidRPr="00581E4B">
          <w:rPr>
            <w:rFonts w:ascii="Book Antiqua" w:hAnsi="Book Antiqua"/>
            <w:sz w:val="22"/>
            <w:szCs w:val="22"/>
          </w:rPr>
          <w:t>Despacho DER-CPPOO (3297317</w:t>
        </w:r>
      </w:hyperlink>
      <w:r w:rsidRPr="00581E4B">
        <w:rPr>
          <w:rFonts w:ascii="Book Antiqua" w:hAnsi="Book Antiqua"/>
          <w:sz w:val="22"/>
          <w:szCs w:val="22"/>
        </w:rPr>
        <w:t>), Parecer nº 1142/2018/DER-GCI</w:t>
      </w:r>
      <w:r w:rsidR="001217B9" w:rsidRPr="00581E4B">
        <w:rPr>
          <w:rFonts w:ascii="Book Antiqua" w:hAnsi="Book Antiqua"/>
          <w:sz w:val="22"/>
          <w:szCs w:val="22"/>
        </w:rPr>
        <w:t xml:space="preserve">, </w:t>
      </w:r>
      <w:r w:rsidRPr="00581E4B">
        <w:rPr>
          <w:rFonts w:ascii="Book Antiqua" w:hAnsi="Book Antiqua"/>
          <w:sz w:val="22"/>
          <w:szCs w:val="22"/>
        </w:rPr>
        <w:t>(3381811)</w:t>
      </w:r>
      <w:r w:rsidR="00595A2C" w:rsidRPr="00581E4B">
        <w:rPr>
          <w:rFonts w:ascii="Book Antiqua" w:hAnsi="Book Antiqua"/>
          <w:sz w:val="22"/>
          <w:szCs w:val="22"/>
        </w:rPr>
        <w:t xml:space="preserve">, </w:t>
      </w:r>
      <w:r w:rsidRPr="00581E4B">
        <w:rPr>
          <w:rFonts w:ascii="Book Antiqua" w:hAnsi="Book Antiqua"/>
          <w:b/>
          <w:sz w:val="22"/>
          <w:szCs w:val="22"/>
        </w:rPr>
        <w:t>P</w:t>
      </w:r>
      <w:r w:rsidRPr="00581E4B">
        <w:rPr>
          <w:rStyle w:val="Forte"/>
          <w:rFonts w:ascii="Book Antiqua" w:hAnsi="Book Antiqua"/>
          <w:b w:val="0"/>
          <w:sz w:val="22"/>
          <w:szCs w:val="22"/>
        </w:rPr>
        <w:t>arecer N. 147/2018/</w:t>
      </w:r>
      <w:r w:rsidR="00EB60AA" w:rsidRPr="00581E4B">
        <w:rPr>
          <w:rStyle w:val="Forte"/>
          <w:rFonts w:ascii="Book Antiqua" w:hAnsi="Book Antiqua"/>
          <w:b w:val="0"/>
          <w:sz w:val="22"/>
          <w:szCs w:val="22"/>
        </w:rPr>
        <w:t>CONT/PROJUR</w:t>
      </w:r>
      <w:r w:rsidRPr="00581E4B">
        <w:rPr>
          <w:rStyle w:val="Forte"/>
          <w:rFonts w:ascii="Book Antiqua" w:hAnsi="Book Antiqua"/>
          <w:b w:val="0"/>
          <w:sz w:val="22"/>
          <w:szCs w:val="22"/>
        </w:rPr>
        <w:t>/DER-RO e</w:t>
      </w:r>
      <w:r w:rsidR="000C6BCE" w:rsidRPr="00581E4B">
        <w:rPr>
          <w:rFonts w:ascii="Book Antiqua" w:hAnsi="Book Antiqua"/>
          <w:b/>
          <w:sz w:val="22"/>
          <w:szCs w:val="22"/>
        </w:rPr>
        <w:t xml:space="preserve"> </w:t>
      </w:r>
      <w:r w:rsidR="00DE6960" w:rsidRPr="00581E4B">
        <w:rPr>
          <w:rFonts w:ascii="Book Antiqua" w:hAnsi="Book Antiqua"/>
          <w:sz w:val="22"/>
          <w:szCs w:val="22"/>
        </w:rPr>
        <w:t xml:space="preserve">De acordo do Diretor Geral, </w:t>
      </w:r>
      <w:r w:rsidRPr="00581E4B">
        <w:rPr>
          <w:rFonts w:ascii="Book Antiqua" w:hAnsi="Book Antiqua"/>
          <w:sz w:val="22"/>
          <w:szCs w:val="22"/>
        </w:rPr>
        <w:t>(3637616)</w:t>
      </w:r>
      <w:r w:rsidR="007515D1" w:rsidRPr="00581E4B">
        <w:rPr>
          <w:rFonts w:ascii="Book Antiqua" w:hAnsi="Book Antiqua"/>
          <w:sz w:val="22"/>
          <w:szCs w:val="22"/>
        </w:rPr>
        <w:t>,</w:t>
      </w:r>
      <w:r w:rsidR="008F226B" w:rsidRPr="00581E4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581E4B">
        <w:rPr>
          <w:rFonts w:ascii="Book Antiqua" w:hAnsi="Book Antiqua"/>
          <w:sz w:val="22"/>
          <w:szCs w:val="22"/>
        </w:rPr>
        <w:t xml:space="preserve"> alterações,</w:t>
      </w:r>
      <w:r w:rsidR="00E81FC4" w:rsidRPr="00581E4B">
        <w:rPr>
          <w:rFonts w:ascii="Book Antiqua" w:hAnsi="Book Antiqua"/>
          <w:sz w:val="22"/>
          <w:szCs w:val="22"/>
        </w:rPr>
        <w:t xml:space="preserve"> constante</w:t>
      </w:r>
      <w:r w:rsidR="0099026F" w:rsidRPr="00581E4B">
        <w:rPr>
          <w:rFonts w:ascii="Book Antiqua" w:hAnsi="Book Antiqua"/>
          <w:sz w:val="22"/>
          <w:szCs w:val="22"/>
        </w:rPr>
        <w:t>s</w:t>
      </w:r>
      <w:r w:rsidR="00E81FC4" w:rsidRPr="00581E4B">
        <w:rPr>
          <w:rFonts w:ascii="Book Antiqua" w:hAnsi="Book Antiqua"/>
          <w:sz w:val="22"/>
          <w:szCs w:val="22"/>
        </w:rPr>
        <w:t xml:space="preserve"> no Processo </w:t>
      </w:r>
      <w:r w:rsidR="00954DE1" w:rsidRPr="00581E4B">
        <w:rPr>
          <w:rFonts w:ascii="Book Antiqua" w:hAnsi="Book Antiqua"/>
          <w:sz w:val="22"/>
          <w:szCs w:val="22"/>
        </w:rPr>
        <w:t>Eletrônico</w:t>
      </w:r>
      <w:r w:rsidR="002C69B0" w:rsidRPr="00581E4B">
        <w:rPr>
          <w:rFonts w:ascii="Book Antiqua" w:hAnsi="Book Antiqua"/>
          <w:sz w:val="22"/>
          <w:szCs w:val="22"/>
        </w:rPr>
        <w:t xml:space="preserve"> nº </w:t>
      </w:r>
      <w:r w:rsidR="00954DE1" w:rsidRPr="00581E4B">
        <w:rPr>
          <w:rFonts w:ascii="Book Antiqua" w:hAnsi="Book Antiqua" w:cs="Book Antiqua"/>
          <w:sz w:val="22"/>
          <w:szCs w:val="22"/>
        </w:rPr>
        <w:t>0009.002564/2017-53</w:t>
      </w:r>
      <w:r w:rsidR="00E81FC4" w:rsidRPr="00581E4B">
        <w:rPr>
          <w:rFonts w:ascii="Book Antiqua" w:hAnsi="Book Antiqua"/>
          <w:sz w:val="22"/>
          <w:szCs w:val="22"/>
        </w:rPr>
        <w:t>.</w:t>
      </w:r>
      <w:proofErr w:type="gramEnd"/>
    </w:p>
    <w:p w:rsidR="001B111F" w:rsidRPr="00581E4B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81E4B">
        <w:rPr>
          <w:rFonts w:ascii="Book Antiqua" w:hAnsi="Book Antiqua"/>
          <w:b/>
          <w:sz w:val="22"/>
          <w:szCs w:val="22"/>
        </w:rPr>
        <w:tab/>
      </w:r>
      <w:r w:rsidRPr="00581E4B">
        <w:rPr>
          <w:rFonts w:ascii="Book Antiqua" w:hAnsi="Book Antiqua"/>
          <w:b/>
          <w:sz w:val="22"/>
          <w:szCs w:val="22"/>
        </w:rPr>
        <w:tab/>
      </w:r>
      <w:r w:rsidRPr="00581E4B">
        <w:rPr>
          <w:rFonts w:ascii="Book Antiqua" w:hAnsi="Book Antiqua"/>
          <w:b/>
          <w:sz w:val="22"/>
          <w:szCs w:val="22"/>
        </w:rPr>
        <w:tab/>
      </w:r>
      <w:r w:rsidRPr="00581E4B">
        <w:rPr>
          <w:rFonts w:ascii="Book Antiqua" w:hAnsi="Book Antiqua"/>
          <w:b/>
          <w:sz w:val="22"/>
          <w:szCs w:val="22"/>
        </w:rPr>
        <w:tab/>
      </w:r>
    </w:p>
    <w:p w:rsidR="00954DE1" w:rsidRPr="00581E4B" w:rsidRDefault="002B30D6" w:rsidP="00954DE1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="00954DE1"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DO OBJETO </w:t>
      </w:r>
    </w:p>
    <w:p w:rsidR="00954DE1" w:rsidRPr="00581E4B" w:rsidRDefault="002B30D6" w:rsidP="00954DE1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="00954DE1" w:rsidRPr="00581E4B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CLÁUSULA PRIMEIRA - </w:t>
      </w:r>
      <w:r w:rsidR="00954DE1" w:rsidRPr="00581E4B">
        <w:rPr>
          <w:rFonts w:ascii="Book Antiqua" w:hAnsi="Book Antiqua" w:cs="Book Antiqua"/>
          <w:color w:val="auto"/>
          <w:sz w:val="22"/>
          <w:szCs w:val="22"/>
        </w:rPr>
        <w:t>O presente CONTRATO tem por objeto: “</w:t>
      </w:r>
      <w:r w:rsidR="00954DE1" w:rsidRPr="00581E4B">
        <w:rPr>
          <w:rFonts w:ascii="Book Antiqua" w:hAnsi="Book Antiqua"/>
          <w:i/>
          <w:color w:val="auto"/>
          <w:sz w:val="22"/>
          <w:szCs w:val="22"/>
        </w:rPr>
        <w:t xml:space="preserve">Construção da Nova Praça Beira-Rio, no município de </w:t>
      </w:r>
      <w:proofErr w:type="spellStart"/>
      <w:r w:rsidR="00954DE1" w:rsidRPr="00581E4B">
        <w:rPr>
          <w:rFonts w:ascii="Book Antiqua" w:hAnsi="Book Antiqua"/>
          <w:i/>
          <w:color w:val="auto"/>
          <w:sz w:val="22"/>
          <w:szCs w:val="22"/>
        </w:rPr>
        <w:t>Ji-Paraná</w:t>
      </w:r>
      <w:proofErr w:type="spellEnd"/>
      <w:r w:rsidR="00954DE1" w:rsidRPr="00581E4B">
        <w:rPr>
          <w:rFonts w:ascii="Book Antiqua" w:hAnsi="Book Antiqua"/>
          <w:i/>
          <w:color w:val="auto"/>
          <w:sz w:val="22"/>
          <w:szCs w:val="22"/>
        </w:rPr>
        <w:t>/RO”</w:t>
      </w:r>
      <w:r w:rsidR="00954DE1" w:rsidRPr="00581E4B">
        <w:rPr>
          <w:rFonts w:ascii="Book Antiqua" w:hAnsi="Book Antiqua" w:cs="Book Antiqua"/>
          <w:color w:val="auto"/>
          <w:sz w:val="22"/>
          <w:szCs w:val="22"/>
        </w:rPr>
        <w:t xml:space="preserve">. </w:t>
      </w:r>
    </w:p>
    <w:p w:rsidR="00595A2C" w:rsidRPr="00581E4B" w:rsidRDefault="00595A2C" w:rsidP="00954DE1">
      <w:pPr>
        <w:jc w:val="both"/>
        <w:rPr>
          <w:rFonts w:ascii="Book Antiqua" w:hAnsi="Book Antiqua"/>
          <w:sz w:val="22"/>
          <w:szCs w:val="22"/>
        </w:rPr>
      </w:pPr>
    </w:p>
    <w:p w:rsidR="00D620B3" w:rsidRPr="00581E4B" w:rsidRDefault="00D620B3" w:rsidP="00D620B3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581E4B">
        <w:rPr>
          <w:color w:val="auto"/>
          <w:sz w:val="22"/>
          <w:szCs w:val="22"/>
        </w:rPr>
        <w:tab/>
      </w:r>
      <w:r w:rsidRPr="00581E4B">
        <w:rPr>
          <w:color w:val="auto"/>
          <w:sz w:val="22"/>
          <w:szCs w:val="22"/>
        </w:rPr>
        <w:tab/>
      </w:r>
      <w:r w:rsidRPr="00581E4B">
        <w:rPr>
          <w:color w:val="auto"/>
          <w:sz w:val="22"/>
          <w:szCs w:val="22"/>
        </w:rPr>
        <w:tab/>
      </w:r>
      <w:r w:rsidRPr="00581E4B">
        <w:rPr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color w:val="auto"/>
          <w:sz w:val="22"/>
          <w:szCs w:val="22"/>
        </w:rPr>
        <w:t>DO PREÇO</w:t>
      </w:r>
      <w:r w:rsidRPr="00581E4B">
        <w:rPr>
          <w:rFonts w:ascii="Book Antiqua" w:hAnsi="Book Antiqua"/>
          <w:b/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color w:val="auto"/>
          <w:sz w:val="22"/>
          <w:szCs w:val="22"/>
        </w:rPr>
        <w:tab/>
      </w:r>
    </w:p>
    <w:p w:rsidR="00D620B3" w:rsidRPr="00581E4B" w:rsidRDefault="00D620B3" w:rsidP="00D620B3">
      <w:pPr>
        <w:pStyle w:val="Default"/>
        <w:jc w:val="both"/>
        <w:rPr>
          <w:rFonts w:ascii="Book Antiqua" w:hAnsi="Book Antiqua" w:cs="Arial"/>
          <w:b/>
          <w:color w:val="auto"/>
          <w:sz w:val="22"/>
          <w:szCs w:val="22"/>
        </w:rPr>
      </w:pPr>
      <w:r w:rsidRPr="00581E4B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581E4B">
        <w:rPr>
          <w:rFonts w:ascii="Book Antiqua" w:hAnsi="Book Antiqua"/>
          <w:b/>
          <w:bCs/>
          <w:color w:val="auto"/>
          <w:sz w:val="22"/>
          <w:szCs w:val="22"/>
        </w:rPr>
        <w:tab/>
      </w:r>
      <w:proofErr w:type="gramStart"/>
      <w:r w:rsidRPr="00581E4B">
        <w:rPr>
          <w:rFonts w:ascii="Book Antiqua" w:hAnsi="Book Antiqua"/>
          <w:b/>
          <w:bCs/>
          <w:color w:val="auto"/>
          <w:sz w:val="22"/>
          <w:szCs w:val="22"/>
        </w:rPr>
        <w:t xml:space="preserve">CLÁUSULA TERCEIRA </w:t>
      </w:r>
      <w:r w:rsidRPr="00581E4B">
        <w:rPr>
          <w:rFonts w:ascii="Book Antiqua" w:hAnsi="Book Antiqua"/>
          <w:b/>
          <w:color w:val="auto"/>
          <w:sz w:val="22"/>
          <w:szCs w:val="22"/>
        </w:rPr>
        <w:t xml:space="preserve">– </w:t>
      </w:r>
      <w:r w:rsidRPr="00581E4B">
        <w:rPr>
          <w:rFonts w:ascii="Book Antiqua" w:hAnsi="Book Antiqua"/>
          <w:color w:val="auto"/>
          <w:sz w:val="22"/>
          <w:szCs w:val="22"/>
        </w:rPr>
        <w:t xml:space="preserve">Ao valor global do </w:t>
      </w:r>
      <w:r w:rsidRPr="00581E4B">
        <w:rPr>
          <w:rFonts w:ascii="Book Antiqua" w:hAnsi="Book Antiqua"/>
          <w:b/>
          <w:color w:val="auto"/>
          <w:sz w:val="22"/>
          <w:szCs w:val="22"/>
        </w:rPr>
        <w:t xml:space="preserve">CONTRATO </w:t>
      </w:r>
      <w:r w:rsidRPr="00581E4B">
        <w:rPr>
          <w:rFonts w:ascii="Book Antiqua" w:hAnsi="Book Antiqua"/>
          <w:color w:val="auto"/>
          <w:sz w:val="22"/>
          <w:szCs w:val="22"/>
        </w:rPr>
        <w:t xml:space="preserve">acima indicado </w:t>
      </w:r>
      <w:r w:rsidRPr="00581E4B">
        <w:rPr>
          <w:rFonts w:ascii="Book Antiqua" w:hAnsi="Book Antiqua"/>
          <w:color w:val="auto"/>
          <w:sz w:val="22"/>
          <w:szCs w:val="22"/>
          <w:u w:val="single"/>
        </w:rPr>
        <w:t>adita-se</w:t>
      </w:r>
      <w:r w:rsidRPr="00581E4B">
        <w:rPr>
          <w:rFonts w:ascii="Book Antiqua" w:hAnsi="Book Antiqua"/>
          <w:color w:val="auto"/>
          <w:sz w:val="22"/>
          <w:szCs w:val="22"/>
        </w:rPr>
        <w:t xml:space="preserve"> a importância de </w:t>
      </w:r>
      <w:r w:rsidR="00DA2C50" w:rsidRPr="00581E4B">
        <w:rPr>
          <w:rStyle w:val="Forte"/>
          <w:rFonts w:ascii="Book Antiqua" w:hAnsi="Book Antiqua"/>
          <w:color w:val="auto"/>
          <w:sz w:val="22"/>
          <w:szCs w:val="22"/>
        </w:rPr>
        <w:t>R$ 199.973,01</w:t>
      </w:r>
      <w:r w:rsidR="00DA2C50" w:rsidRPr="00581E4B">
        <w:rPr>
          <w:rStyle w:val="Forte"/>
          <w:rFonts w:ascii="Book Antiqua" w:hAnsi="Book Antiqua"/>
          <w:b w:val="0"/>
          <w:color w:val="auto"/>
          <w:sz w:val="22"/>
          <w:szCs w:val="22"/>
        </w:rPr>
        <w:t xml:space="preserve"> (cento e noventa e nove mil, novecentos e setenta e três reais e um centavo)</w:t>
      </w:r>
      <w:r w:rsidRPr="00581E4B">
        <w:rPr>
          <w:rFonts w:ascii="Book Antiqua" w:hAnsi="Book Antiqua"/>
          <w:color w:val="auto"/>
          <w:sz w:val="22"/>
          <w:szCs w:val="22"/>
        </w:rPr>
        <w:t>, passando</w:t>
      </w:r>
      <w:r w:rsidR="00DA2C50" w:rsidRPr="00581E4B">
        <w:rPr>
          <w:rFonts w:ascii="Book Antiqua" w:hAnsi="Book Antiqua"/>
          <w:color w:val="auto"/>
          <w:sz w:val="22"/>
          <w:szCs w:val="22"/>
        </w:rPr>
        <w:t xml:space="preserve"> o referido valor contratual de </w:t>
      </w:r>
      <w:r w:rsidR="00DA2C50" w:rsidRPr="00581E4B">
        <w:rPr>
          <w:rFonts w:ascii="Book Antiqua" w:hAnsi="Book Antiqua"/>
          <w:b/>
          <w:color w:val="auto"/>
          <w:sz w:val="22"/>
          <w:szCs w:val="22"/>
        </w:rPr>
        <w:t>R$ 1.643.696,11</w:t>
      </w:r>
      <w:r w:rsidR="00DA2C50" w:rsidRPr="00581E4B">
        <w:rPr>
          <w:rFonts w:ascii="Book Antiqua" w:hAnsi="Book Antiqua"/>
          <w:color w:val="auto"/>
          <w:sz w:val="22"/>
          <w:szCs w:val="22"/>
        </w:rPr>
        <w:t xml:space="preserve"> (hum milhão, seiscentos e quarenta e três mil, seiscentos e noventa e seis reais e onze centavos)</w:t>
      </w:r>
      <w:r w:rsidRPr="00581E4B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="00DA2C50" w:rsidRPr="00581E4B">
        <w:rPr>
          <w:rFonts w:ascii="Book Antiqua" w:hAnsi="Book Antiqua"/>
          <w:color w:val="auto"/>
          <w:sz w:val="22"/>
          <w:szCs w:val="22"/>
        </w:rPr>
        <w:t>para </w:t>
      </w:r>
      <w:r w:rsidR="00DA2C50" w:rsidRPr="00581E4B">
        <w:rPr>
          <w:rFonts w:ascii="Book Antiqua" w:hAnsi="Book Antiqua"/>
          <w:b/>
          <w:color w:val="auto"/>
          <w:sz w:val="22"/>
          <w:szCs w:val="22"/>
        </w:rPr>
        <w:t xml:space="preserve">R$ 1.843.669,12 </w:t>
      </w:r>
      <w:r w:rsidR="00DA2C50" w:rsidRPr="00581E4B">
        <w:rPr>
          <w:rFonts w:ascii="Book Antiqua" w:hAnsi="Book Antiqua"/>
          <w:color w:val="auto"/>
          <w:sz w:val="22"/>
          <w:szCs w:val="22"/>
        </w:rPr>
        <w:t xml:space="preserve">(hum milhão, oitocentos e </w:t>
      </w:r>
      <w:r w:rsidR="00DA2C50" w:rsidRPr="00581E4B">
        <w:rPr>
          <w:rFonts w:ascii="Book Antiqua" w:hAnsi="Book Antiqua"/>
          <w:color w:val="auto"/>
          <w:sz w:val="22"/>
          <w:szCs w:val="22"/>
        </w:rPr>
        <w:lastRenderedPageBreak/>
        <w:t>quarenta e três mil, seiscentos e sessenta e nove reais e doze centavos)</w:t>
      </w:r>
      <w:r w:rsidRPr="00581E4B">
        <w:rPr>
          <w:rFonts w:ascii="Book Antiqua" w:hAnsi="Book Antiqua"/>
          <w:color w:val="auto"/>
          <w:sz w:val="22"/>
          <w:szCs w:val="22"/>
        </w:rPr>
        <w:t>,</w:t>
      </w:r>
      <w:r w:rsidRPr="00581E4B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581E4B">
        <w:rPr>
          <w:rFonts w:ascii="Book Antiqua" w:hAnsi="Book Antiqua"/>
          <w:color w:val="auto"/>
          <w:sz w:val="22"/>
          <w:szCs w:val="22"/>
        </w:rPr>
        <w:t xml:space="preserve">correspondendo um acréscimo de </w:t>
      </w:r>
      <w:r w:rsidR="00DA2C50" w:rsidRPr="00581E4B">
        <w:rPr>
          <w:rStyle w:val="Forte"/>
          <w:rFonts w:ascii="Book Antiqua" w:hAnsi="Book Antiqua"/>
          <w:color w:val="auto"/>
          <w:sz w:val="22"/>
          <w:szCs w:val="22"/>
        </w:rPr>
        <w:t xml:space="preserve">12,17% </w:t>
      </w:r>
      <w:r w:rsidR="00DA2C50" w:rsidRPr="00581E4B">
        <w:rPr>
          <w:rStyle w:val="Forte"/>
          <w:rFonts w:ascii="Book Antiqua" w:hAnsi="Book Antiqua"/>
          <w:b w:val="0"/>
          <w:color w:val="auto"/>
          <w:sz w:val="22"/>
          <w:szCs w:val="22"/>
        </w:rPr>
        <w:t>(doze vírgula dezessete por cento) </w:t>
      </w:r>
      <w:r w:rsidRPr="00581E4B">
        <w:rPr>
          <w:rFonts w:ascii="Book Antiqua" w:hAnsi="Book Antiqua"/>
          <w:color w:val="auto"/>
          <w:sz w:val="22"/>
          <w:szCs w:val="22"/>
        </w:rPr>
        <w:t xml:space="preserve">sobre o valor original do </w:t>
      </w:r>
      <w:r w:rsidRPr="00581E4B">
        <w:rPr>
          <w:rFonts w:ascii="Book Antiqua" w:hAnsi="Book Antiqua"/>
          <w:b/>
          <w:color w:val="auto"/>
          <w:sz w:val="22"/>
          <w:szCs w:val="22"/>
        </w:rPr>
        <w:t>CONTRATO.</w:t>
      </w:r>
      <w:proofErr w:type="gramEnd"/>
      <w:r w:rsidRPr="00581E4B">
        <w:rPr>
          <w:rFonts w:ascii="Book Antiqua" w:hAnsi="Book Antiqua"/>
          <w:b/>
          <w:color w:val="auto"/>
          <w:sz w:val="22"/>
          <w:szCs w:val="22"/>
        </w:rPr>
        <w:t xml:space="preserve"> </w:t>
      </w:r>
    </w:p>
    <w:p w:rsidR="00D620B3" w:rsidRPr="00BD5A9A" w:rsidRDefault="00D620B3" w:rsidP="00D620B3">
      <w:pPr>
        <w:jc w:val="both"/>
        <w:rPr>
          <w:rFonts w:ascii="Book Antiqua" w:hAnsi="Book Antiqua"/>
          <w:b/>
          <w:sz w:val="22"/>
          <w:szCs w:val="22"/>
        </w:rPr>
      </w:pPr>
    </w:p>
    <w:p w:rsidR="00D620B3" w:rsidRPr="00BD5A9A" w:rsidRDefault="00D620B3" w:rsidP="00D620B3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  <w:t>DOS RECURSOS FINANCEIROS PARA ATENDER AS DESPESAS</w:t>
      </w:r>
    </w:p>
    <w:p w:rsidR="00D620B3" w:rsidRPr="00BD5A9A" w:rsidRDefault="00D620B3" w:rsidP="00D620B3">
      <w:pPr>
        <w:jc w:val="both"/>
        <w:rPr>
          <w:rFonts w:ascii="Book Antiqua" w:hAnsi="Book Antiqua"/>
          <w:bCs/>
          <w:sz w:val="22"/>
          <w:szCs w:val="22"/>
        </w:rPr>
      </w:pP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BD5A9A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Pr="00BD5A9A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BD5A9A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BD5A9A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Pr="00BD5A9A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D620B3" w:rsidRPr="00BD5A9A" w:rsidRDefault="00D620B3" w:rsidP="00D620B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D620B3" w:rsidRPr="00BD5A9A" w:rsidRDefault="00D620B3" w:rsidP="00D620B3">
      <w:pPr>
        <w:jc w:val="both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="00DA2C50" w:rsidRPr="00BD5A9A">
        <w:rPr>
          <w:rStyle w:val="Forte"/>
          <w:rFonts w:ascii="Book Antiqua" w:hAnsi="Book Antiqua"/>
          <w:sz w:val="22"/>
          <w:szCs w:val="22"/>
        </w:rPr>
        <w:t>R$ 199.973,01</w:t>
      </w:r>
      <w:r w:rsidR="00DA2C50" w:rsidRPr="00BD5A9A">
        <w:rPr>
          <w:rStyle w:val="Forte"/>
          <w:rFonts w:ascii="Book Antiqua" w:hAnsi="Book Antiqua"/>
          <w:b w:val="0"/>
          <w:sz w:val="22"/>
          <w:szCs w:val="22"/>
        </w:rPr>
        <w:t xml:space="preserve"> (cento e noventa e nove mil novecentos e setenta e três reais e um centavo)</w:t>
      </w:r>
      <w:r w:rsidRPr="00BD5A9A">
        <w:rPr>
          <w:rFonts w:ascii="Book Antiqua" w:hAnsi="Book Antiqua"/>
          <w:b/>
          <w:sz w:val="22"/>
          <w:szCs w:val="22"/>
        </w:rPr>
        <w:t xml:space="preserve">, </w:t>
      </w:r>
      <w:r w:rsidRPr="00BD5A9A">
        <w:rPr>
          <w:rFonts w:ascii="Book Antiqua" w:hAnsi="Book Antiqua"/>
          <w:sz w:val="22"/>
          <w:szCs w:val="22"/>
        </w:rPr>
        <w:t xml:space="preserve">Programa de Trabalho – 400091 – </w:t>
      </w:r>
      <w:r w:rsidR="00442F0E" w:rsidRPr="00BD5A9A">
        <w:rPr>
          <w:rFonts w:ascii="Book Antiqua" w:hAnsi="Book Antiqua"/>
          <w:sz w:val="22"/>
          <w:szCs w:val="22"/>
        </w:rPr>
        <w:t>264.522.057.13.84</w:t>
      </w:r>
      <w:r w:rsidRPr="00BD5A9A">
        <w:rPr>
          <w:rFonts w:ascii="Book Antiqua" w:hAnsi="Book Antiqua"/>
          <w:sz w:val="22"/>
          <w:szCs w:val="22"/>
        </w:rPr>
        <w:t>.00.00 – Fonte de Recursos: 0</w:t>
      </w:r>
      <w:r w:rsidR="00EB60AA" w:rsidRPr="00BD5A9A">
        <w:rPr>
          <w:rFonts w:ascii="Book Antiqua" w:hAnsi="Book Antiqua"/>
          <w:sz w:val="22"/>
          <w:szCs w:val="22"/>
        </w:rPr>
        <w:t xml:space="preserve">100 </w:t>
      </w:r>
      <w:r w:rsidRPr="00BD5A9A">
        <w:rPr>
          <w:rFonts w:ascii="Book Antiqua" w:hAnsi="Book Antiqua"/>
          <w:sz w:val="22"/>
          <w:szCs w:val="22"/>
        </w:rPr>
        <w:t xml:space="preserve">– Natureza da Despesa: 44.90.51 – Concorrência – Modalidade: </w:t>
      </w:r>
      <w:proofErr w:type="gramStart"/>
      <w:r w:rsidRPr="00BD5A9A">
        <w:rPr>
          <w:rFonts w:ascii="Book Antiqua" w:hAnsi="Book Antiqua"/>
          <w:sz w:val="22"/>
          <w:szCs w:val="22"/>
        </w:rPr>
        <w:t>05 Global</w:t>
      </w:r>
      <w:proofErr w:type="gramEnd"/>
      <w:r w:rsidRPr="00BD5A9A">
        <w:rPr>
          <w:rFonts w:ascii="Book Antiqua" w:hAnsi="Book Antiqua"/>
          <w:sz w:val="22"/>
          <w:szCs w:val="22"/>
        </w:rPr>
        <w:t>, conforme Nota de Empenho nº 00</w:t>
      </w:r>
      <w:r w:rsidR="00EB60AA" w:rsidRPr="00BD5A9A">
        <w:rPr>
          <w:rFonts w:ascii="Book Antiqua" w:hAnsi="Book Antiqua"/>
          <w:sz w:val="22"/>
          <w:szCs w:val="22"/>
        </w:rPr>
        <w:t>975</w:t>
      </w:r>
      <w:r w:rsidRPr="00BD5A9A">
        <w:rPr>
          <w:rFonts w:ascii="Book Antiqua" w:hAnsi="Book Antiqua"/>
          <w:sz w:val="22"/>
          <w:szCs w:val="22"/>
        </w:rPr>
        <w:t xml:space="preserve">/DER de </w:t>
      </w:r>
      <w:r w:rsidR="00EB60AA" w:rsidRPr="00BD5A9A">
        <w:rPr>
          <w:rFonts w:ascii="Book Antiqua" w:hAnsi="Book Antiqua"/>
          <w:sz w:val="22"/>
          <w:szCs w:val="22"/>
        </w:rPr>
        <w:t>09.11</w:t>
      </w:r>
      <w:r w:rsidRPr="00BD5A9A">
        <w:rPr>
          <w:rFonts w:ascii="Book Antiqua" w:hAnsi="Book Antiqua"/>
          <w:sz w:val="22"/>
          <w:szCs w:val="22"/>
        </w:rPr>
        <w:t xml:space="preserve">.2018, </w:t>
      </w:r>
      <w:r w:rsidR="00EB60AA" w:rsidRPr="00BD5A9A">
        <w:rPr>
          <w:rFonts w:ascii="Book Antiqua" w:hAnsi="Book Antiqua"/>
          <w:sz w:val="22"/>
          <w:szCs w:val="22"/>
        </w:rPr>
        <w:t>(3675145)</w:t>
      </w:r>
      <w:r w:rsidRPr="00BD5A9A">
        <w:rPr>
          <w:rFonts w:ascii="Book Antiqua" w:hAnsi="Book Antiqua"/>
          <w:sz w:val="22"/>
          <w:szCs w:val="22"/>
        </w:rPr>
        <w:t>.</w:t>
      </w:r>
    </w:p>
    <w:p w:rsidR="00595A2C" w:rsidRPr="00BD5A9A" w:rsidRDefault="00595A2C" w:rsidP="00D620B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595A2C" w:rsidRPr="00BD5A9A" w:rsidRDefault="00595A2C" w:rsidP="00595A2C">
      <w:pPr>
        <w:jc w:val="both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  <w:t>PARÁGRAFO ÚNICO -</w:t>
      </w:r>
      <w:r w:rsidRPr="00BD5A9A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595A2C" w:rsidRPr="00BD5A9A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BD5A9A" w:rsidRDefault="00595A2C" w:rsidP="00595A2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BD5A9A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BD5A9A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Pr="00BD5A9A">
        <w:rPr>
          <w:rFonts w:ascii="Book Antiqua" w:hAnsi="Book Antiqua"/>
          <w:sz w:val="22"/>
          <w:szCs w:val="22"/>
        </w:rPr>
        <w:t>é</w:t>
      </w:r>
      <w:proofErr w:type="gramEnd"/>
      <w:r w:rsidRPr="00BD5A9A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BD5A9A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595A2C" w:rsidRPr="00BD5A9A" w:rsidRDefault="00595A2C" w:rsidP="00595A2C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</w:p>
    <w:p w:rsidR="009648A4" w:rsidRPr="00BD5A9A" w:rsidRDefault="00595A2C" w:rsidP="00595A2C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  <w:r w:rsidRPr="00BD5A9A">
        <w:rPr>
          <w:rFonts w:ascii="Book Antiqua" w:hAnsi="Book Antiqua"/>
          <w:b/>
          <w:bCs/>
          <w:sz w:val="22"/>
          <w:szCs w:val="22"/>
        </w:rPr>
        <w:tab/>
      </w:r>
    </w:p>
    <w:p w:rsidR="00595A2C" w:rsidRPr="00BD5A9A" w:rsidRDefault="00595A2C" w:rsidP="009648A4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sz w:val="22"/>
          <w:szCs w:val="22"/>
        </w:rPr>
        <w:t xml:space="preserve">Porto Velho, </w:t>
      </w:r>
      <w:r w:rsidR="00EB60AA" w:rsidRPr="00BD5A9A">
        <w:rPr>
          <w:rFonts w:ascii="Book Antiqua" w:hAnsi="Book Antiqua"/>
          <w:sz w:val="22"/>
          <w:szCs w:val="22"/>
        </w:rPr>
        <w:t>1</w:t>
      </w:r>
      <w:r w:rsidR="009D6A3E">
        <w:rPr>
          <w:rFonts w:ascii="Book Antiqua" w:hAnsi="Book Antiqua"/>
          <w:sz w:val="22"/>
          <w:szCs w:val="22"/>
        </w:rPr>
        <w:t>3</w:t>
      </w:r>
      <w:r w:rsidR="008C08C8" w:rsidRPr="00BD5A9A">
        <w:rPr>
          <w:rFonts w:ascii="Book Antiqua" w:hAnsi="Book Antiqua"/>
          <w:sz w:val="22"/>
          <w:szCs w:val="22"/>
        </w:rPr>
        <w:t xml:space="preserve"> </w:t>
      </w:r>
      <w:r w:rsidRPr="00BD5A9A">
        <w:rPr>
          <w:rFonts w:ascii="Book Antiqua" w:hAnsi="Book Antiqua"/>
          <w:sz w:val="22"/>
          <w:szCs w:val="22"/>
        </w:rPr>
        <w:t xml:space="preserve">de </w:t>
      </w:r>
      <w:r w:rsidR="00DA2C50" w:rsidRPr="00BD5A9A">
        <w:rPr>
          <w:rFonts w:ascii="Book Antiqua" w:hAnsi="Book Antiqua"/>
          <w:sz w:val="22"/>
          <w:szCs w:val="22"/>
        </w:rPr>
        <w:t>novem</w:t>
      </w:r>
      <w:r w:rsidR="00615B10" w:rsidRPr="00BD5A9A">
        <w:rPr>
          <w:rFonts w:ascii="Book Antiqua" w:hAnsi="Book Antiqua"/>
          <w:sz w:val="22"/>
          <w:szCs w:val="22"/>
        </w:rPr>
        <w:t>b</w:t>
      </w:r>
      <w:r w:rsidR="009648A4" w:rsidRPr="00BD5A9A">
        <w:rPr>
          <w:rFonts w:ascii="Book Antiqua" w:hAnsi="Book Antiqua"/>
          <w:sz w:val="22"/>
          <w:szCs w:val="22"/>
        </w:rPr>
        <w:t>ro</w:t>
      </w:r>
      <w:r w:rsidRPr="00BD5A9A">
        <w:rPr>
          <w:rFonts w:ascii="Book Antiqua" w:hAnsi="Book Antiqua"/>
          <w:sz w:val="22"/>
          <w:szCs w:val="22"/>
        </w:rPr>
        <w:t xml:space="preserve"> de 201</w:t>
      </w:r>
      <w:r w:rsidR="002E7F86" w:rsidRPr="00BD5A9A">
        <w:rPr>
          <w:rFonts w:ascii="Book Antiqua" w:hAnsi="Book Antiqua"/>
          <w:sz w:val="22"/>
          <w:szCs w:val="22"/>
        </w:rPr>
        <w:t>8</w:t>
      </w:r>
      <w:r w:rsidRPr="00BD5A9A">
        <w:rPr>
          <w:rFonts w:ascii="Book Antiqua" w:hAnsi="Book Antiqua"/>
          <w:sz w:val="22"/>
          <w:szCs w:val="22"/>
        </w:rPr>
        <w:t>.</w:t>
      </w:r>
    </w:p>
    <w:p w:rsidR="00595A2C" w:rsidRPr="00BD5A9A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B60AA" w:rsidRPr="00BD5A9A" w:rsidRDefault="00EB60AA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BD5A9A" w:rsidRDefault="00595A2C" w:rsidP="00595A2C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95A2C" w:rsidRPr="00BD5A9A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D5A9A">
        <w:rPr>
          <w:rFonts w:ascii="Book Antiqua" w:hAnsi="Book Antiqua"/>
          <w:b/>
          <w:sz w:val="22"/>
          <w:szCs w:val="22"/>
        </w:rPr>
        <w:t>LUIZ CARLOS DE SOUZA PINTO</w:t>
      </w:r>
      <w:r w:rsidRPr="00BD5A9A">
        <w:rPr>
          <w:rFonts w:ascii="Book Antiqua" w:hAnsi="Book Antiqua"/>
          <w:b/>
          <w:sz w:val="22"/>
          <w:szCs w:val="22"/>
        </w:rPr>
        <w:tab/>
      </w:r>
      <w:r w:rsidR="00DA2C50" w:rsidRPr="00BD5A9A">
        <w:rPr>
          <w:rFonts w:ascii="Book Antiqua" w:hAnsi="Book Antiqua"/>
          <w:b/>
          <w:sz w:val="22"/>
          <w:szCs w:val="22"/>
        </w:rPr>
        <w:t>JADISON RONALDO PAGANINI</w:t>
      </w:r>
    </w:p>
    <w:p w:rsidR="00595A2C" w:rsidRPr="00BD5A9A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D5A9A">
        <w:rPr>
          <w:rFonts w:ascii="Book Antiqua" w:hAnsi="Book Antiqua"/>
          <w:bCs/>
          <w:sz w:val="22"/>
          <w:szCs w:val="22"/>
        </w:rPr>
        <w:t xml:space="preserve">Diretor DER/RO </w:t>
      </w:r>
      <w:r w:rsidRPr="00BD5A9A">
        <w:rPr>
          <w:rFonts w:ascii="Book Antiqua" w:hAnsi="Book Antiqua"/>
          <w:bCs/>
          <w:sz w:val="22"/>
          <w:szCs w:val="22"/>
        </w:rPr>
        <w:tab/>
      </w:r>
      <w:r w:rsidRPr="00BD5A9A">
        <w:rPr>
          <w:rFonts w:ascii="Book Antiqua" w:hAnsi="Book Antiqua"/>
          <w:bCs/>
          <w:sz w:val="22"/>
          <w:szCs w:val="22"/>
        </w:rPr>
        <w:tab/>
      </w:r>
      <w:r w:rsidRPr="00BD5A9A">
        <w:rPr>
          <w:rFonts w:ascii="Book Antiqua" w:hAnsi="Book Antiqua"/>
          <w:bCs/>
          <w:sz w:val="22"/>
          <w:szCs w:val="22"/>
        </w:rPr>
        <w:tab/>
      </w:r>
      <w:r w:rsidRPr="00BD5A9A">
        <w:rPr>
          <w:rFonts w:ascii="Book Antiqua" w:hAnsi="Book Antiqua"/>
          <w:bCs/>
          <w:sz w:val="22"/>
          <w:szCs w:val="22"/>
        </w:rPr>
        <w:tab/>
        <w:t>Procurador</w:t>
      </w:r>
    </w:p>
    <w:p w:rsidR="003047BD" w:rsidRPr="00BD5A9A" w:rsidRDefault="00595A2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Pr="00BD5A9A">
        <w:rPr>
          <w:rFonts w:ascii="Book Antiqua" w:hAnsi="Book Antiqua"/>
          <w:b/>
          <w:sz w:val="22"/>
          <w:szCs w:val="22"/>
        </w:rPr>
        <w:tab/>
      </w:r>
      <w:r w:rsidR="00DA2C50" w:rsidRPr="00BD5A9A">
        <w:rPr>
          <w:rFonts w:ascii="Book Antiqua" w:hAnsi="Book Antiqua"/>
          <w:sz w:val="22"/>
          <w:szCs w:val="22"/>
        </w:rPr>
        <w:t xml:space="preserve">JRP Engenharia </w:t>
      </w:r>
      <w:proofErr w:type="spellStart"/>
      <w:r w:rsidR="00DA2C50" w:rsidRPr="00BD5A9A">
        <w:rPr>
          <w:rFonts w:ascii="Book Antiqua" w:hAnsi="Book Antiqua"/>
          <w:sz w:val="22"/>
          <w:szCs w:val="22"/>
        </w:rPr>
        <w:t>Eireli</w:t>
      </w:r>
      <w:proofErr w:type="spellEnd"/>
      <w:r w:rsidR="00DA2C50" w:rsidRPr="00BD5A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2C50" w:rsidRPr="00BD5A9A">
        <w:rPr>
          <w:rFonts w:ascii="Book Antiqua" w:hAnsi="Book Antiqua"/>
          <w:sz w:val="22"/>
          <w:szCs w:val="22"/>
        </w:rPr>
        <w:t>Epp</w:t>
      </w:r>
      <w:proofErr w:type="spellEnd"/>
    </w:p>
    <w:p w:rsidR="003047BD" w:rsidRPr="00BD5A9A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  <w:r w:rsidRPr="00BD5A9A">
        <w:rPr>
          <w:rFonts w:ascii="Book Antiqua" w:hAnsi="Book Antiqua"/>
          <w:sz w:val="22"/>
          <w:szCs w:val="22"/>
        </w:rPr>
        <w:tab/>
      </w:r>
    </w:p>
    <w:sectPr w:rsidR="003047BD" w:rsidRPr="00BD5A9A" w:rsidSect="002B0E8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9A" w:rsidRDefault="00BD5A9A" w:rsidP="003E3588">
      <w:r>
        <w:separator/>
      </w:r>
    </w:p>
  </w:endnote>
  <w:endnote w:type="continuationSeparator" w:id="1">
    <w:p w:rsidR="00BD5A9A" w:rsidRDefault="00BD5A9A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9A" w:rsidRDefault="00BD5A9A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BD5A9A" w:rsidRPr="00164E0A" w:rsidRDefault="00BD5A9A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984129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984129" w:rsidRPr="00164E0A">
      <w:rPr>
        <w:b/>
        <w:sz w:val="17"/>
        <w:szCs w:val="17"/>
      </w:rPr>
      <w:fldChar w:fldCharType="separate"/>
    </w:r>
    <w:r w:rsidR="009D6A3E">
      <w:rPr>
        <w:b/>
        <w:noProof/>
        <w:sz w:val="17"/>
        <w:szCs w:val="17"/>
      </w:rPr>
      <w:t>2</w:t>
    </w:r>
    <w:r w:rsidR="00984129" w:rsidRPr="00164E0A">
      <w:rPr>
        <w:b/>
        <w:sz w:val="17"/>
        <w:szCs w:val="17"/>
      </w:rPr>
      <w:fldChar w:fldCharType="end"/>
    </w:r>
  </w:p>
  <w:p w:rsidR="00BD5A9A" w:rsidRDefault="00BD5A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9A" w:rsidRDefault="00BD5A9A" w:rsidP="003E3588">
      <w:r>
        <w:separator/>
      </w:r>
    </w:p>
  </w:footnote>
  <w:footnote w:type="continuationSeparator" w:id="1">
    <w:p w:rsidR="00BD5A9A" w:rsidRDefault="00BD5A9A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9A" w:rsidRDefault="00984129" w:rsidP="0026331D">
    <w:pPr>
      <w:pStyle w:val="Ttulo"/>
      <w:spacing w:line="340" w:lineRule="atLeast"/>
      <w:rPr>
        <w:rFonts w:ascii="Garamond" w:hAnsi="Garamond" w:cs="Tahoma"/>
      </w:rPr>
    </w:pPr>
    <w:r w:rsidRPr="009841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D5A9A" w:rsidRPr="004131CA" w:rsidRDefault="00BD5A9A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D5A9A" w:rsidRPr="00954DE1" w:rsidRDefault="00BD5A9A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sz w:val="17"/>
                    <w:szCs w:val="17"/>
                  </w:rPr>
                  <w:t>0009.002564/</w:t>
                </w:r>
                <w:r w:rsidRPr="00954DE1">
                  <w:rPr>
                    <w:sz w:val="17"/>
                    <w:szCs w:val="17"/>
                  </w:rPr>
                  <w:t>17-53</w:t>
                </w:r>
              </w:p>
              <w:p w:rsidR="00BD5A9A" w:rsidRDefault="00BD5A9A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D5A9A" w:rsidRPr="004131CA" w:rsidRDefault="00BD5A9A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841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3605764" r:id="rId2"/>
      </w:pict>
    </w:r>
  </w:p>
  <w:p w:rsidR="00BD5A9A" w:rsidRDefault="00BD5A9A" w:rsidP="0026331D">
    <w:pPr>
      <w:pStyle w:val="Ttulo"/>
      <w:spacing w:line="340" w:lineRule="atLeast"/>
      <w:rPr>
        <w:rFonts w:ascii="Garamond" w:hAnsi="Garamond" w:cs="Tahoma"/>
      </w:rPr>
    </w:pPr>
  </w:p>
  <w:p w:rsidR="00BD5A9A" w:rsidRDefault="00BD5A9A" w:rsidP="0026331D">
    <w:pPr>
      <w:pStyle w:val="Ttulo"/>
      <w:spacing w:line="340" w:lineRule="atLeast"/>
      <w:rPr>
        <w:rFonts w:ascii="Garamond" w:hAnsi="Garamond" w:cs="Tahoma"/>
      </w:rPr>
    </w:pPr>
  </w:p>
  <w:p w:rsidR="00BD5A9A" w:rsidRDefault="00BD5A9A" w:rsidP="0026331D">
    <w:pPr>
      <w:pStyle w:val="Ttulo"/>
      <w:spacing w:line="240" w:lineRule="auto"/>
      <w:rPr>
        <w:rFonts w:ascii="Garamond" w:hAnsi="Garamond" w:cs="Tahoma"/>
      </w:rPr>
    </w:pPr>
  </w:p>
  <w:p w:rsidR="00BD5A9A" w:rsidRDefault="00BD5A9A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D5A9A" w:rsidRPr="00970BAF" w:rsidRDefault="00BD5A9A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D5A9A" w:rsidRPr="005134CF" w:rsidRDefault="0098412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8412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7B9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27F5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B30D6"/>
    <w:rsid w:val="002C69B0"/>
    <w:rsid w:val="002D141E"/>
    <w:rsid w:val="002D201B"/>
    <w:rsid w:val="002E0935"/>
    <w:rsid w:val="002E553D"/>
    <w:rsid w:val="002E7F86"/>
    <w:rsid w:val="002F3CD8"/>
    <w:rsid w:val="003047BD"/>
    <w:rsid w:val="00304BD2"/>
    <w:rsid w:val="003056DD"/>
    <w:rsid w:val="00311A0B"/>
    <w:rsid w:val="00311DC7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42F0E"/>
    <w:rsid w:val="00460BAC"/>
    <w:rsid w:val="0048418B"/>
    <w:rsid w:val="004927B4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07549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5798A"/>
    <w:rsid w:val="005760D4"/>
    <w:rsid w:val="00581CE4"/>
    <w:rsid w:val="00581E4B"/>
    <w:rsid w:val="005906FB"/>
    <w:rsid w:val="00590F87"/>
    <w:rsid w:val="00595A2C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15B10"/>
    <w:rsid w:val="00622599"/>
    <w:rsid w:val="006264D3"/>
    <w:rsid w:val="006332D1"/>
    <w:rsid w:val="006501B0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5FCE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55C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3572"/>
    <w:rsid w:val="008467D6"/>
    <w:rsid w:val="008556E2"/>
    <w:rsid w:val="008667DA"/>
    <w:rsid w:val="008751A8"/>
    <w:rsid w:val="008825A9"/>
    <w:rsid w:val="00893482"/>
    <w:rsid w:val="008A12F9"/>
    <w:rsid w:val="008A6D19"/>
    <w:rsid w:val="008B278D"/>
    <w:rsid w:val="008B41EE"/>
    <w:rsid w:val="008B4F64"/>
    <w:rsid w:val="008C08C8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54DE1"/>
    <w:rsid w:val="00964195"/>
    <w:rsid w:val="009648A4"/>
    <w:rsid w:val="00973170"/>
    <w:rsid w:val="00984129"/>
    <w:rsid w:val="0099026F"/>
    <w:rsid w:val="0099506D"/>
    <w:rsid w:val="009960C6"/>
    <w:rsid w:val="009979BF"/>
    <w:rsid w:val="009A15E2"/>
    <w:rsid w:val="009D6A3E"/>
    <w:rsid w:val="009E6ADE"/>
    <w:rsid w:val="009F4A23"/>
    <w:rsid w:val="009F7CDC"/>
    <w:rsid w:val="00A0041F"/>
    <w:rsid w:val="00A071F3"/>
    <w:rsid w:val="00A103FE"/>
    <w:rsid w:val="00A3075E"/>
    <w:rsid w:val="00A3086C"/>
    <w:rsid w:val="00A31AE4"/>
    <w:rsid w:val="00A538A6"/>
    <w:rsid w:val="00A71E82"/>
    <w:rsid w:val="00A81B14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E777B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D5A9A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293F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620B3"/>
    <w:rsid w:val="00D7330E"/>
    <w:rsid w:val="00D7495E"/>
    <w:rsid w:val="00D82A3A"/>
    <w:rsid w:val="00D84710"/>
    <w:rsid w:val="00D8633E"/>
    <w:rsid w:val="00DA2C50"/>
    <w:rsid w:val="00DA2EFA"/>
    <w:rsid w:val="00DB4225"/>
    <w:rsid w:val="00DB75C9"/>
    <w:rsid w:val="00DC359C"/>
    <w:rsid w:val="00DD1F4E"/>
    <w:rsid w:val="00DE38D8"/>
    <w:rsid w:val="00DE6960"/>
    <w:rsid w:val="00DE69AB"/>
    <w:rsid w:val="00DF1222"/>
    <w:rsid w:val="00DF2F43"/>
    <w:rsid w:val="00DF3AA2"/>
    <w:rsid w:val="00E03917"/>
    <w:rsid w:val="00E056CE"/>
    <w:rsid w:val="00E30D3F"/>
    <w:rsid w:val="00E42435"/>
    <w:rsid w:val="00E438F0"/>
    <w:rsid w:val="00E4687A"/>
    <w:rsid w:val="00E6443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0AA"/>
    <w:rsid w:val="00EB62F2"/>
    <w:rsid w:val="00EC37EB"/>
    <w:rsid w:val="00EC4583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DA2C5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30D3F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E30D3F"/>
  </w:style>
  <w:style w:type="character" w:styleId="HiperlinkVisitado">
    <w:name w:val="FollowedHyperlink"/>
    <w:basedOn w:val="Fontepargpadro"/>
    <w:uiPriority w:val="99"/>
    <w:semiHidden/>
    <w:unhideWhenUsed/>
    <w:rsid w:val="00785F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sistemas.ro.gov.br/sei/controlador.php?acao=arvore_visualizar&amp;acao_origem=procedimento_visualizar&amp;id_procedimento=20306&amp;id_documento=3787466&amp;infra_sistema=100000100&amp;infra_unidade_atual=110001430&amp;infra_hash=eb437424f4758bcb0dca8d901fc126d57366bb65ddfd9c5c8f569f51929dc4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sistemas.ro.gov.br/sei/controlador.php?acao=arvore_visualizar&amp;acao_origem=procedimento_visualizar&amp;id_procedimento=20306&amp;id_documento=3787435&amp;infra_sistema=100000100&amp;infra_unidade_atual=110001430&amp;infra_hash=5282d0d20b04532ef4f20587ac3aa74c85524d013c1d8b51b78c7e4c1d313e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i.sistemas.ro.gov.br/sei/controlador.php?acao=arvore_visualizar&amp;acao_origem=procedimento_visualizar&amp;id_procedimento=20306&amp;id_documento=3795808&amp;infra_sistema=100000100&amp;infra_unidade_atual=110001430&amp;infra_hash=5a253f521bf556897dd13af0c25c8215b72ac4235ffaaabeda9587f702e9e3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3ADD-B9C3-4267-AB7F-A751BDD9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89</cp:revision>
  <cp:lastPrinted>2018-10-19T13:41:00Z</cp:lastPrinted>
  <dcterms:created xsi:type="dcterms:W3CDTF">2016-08-15T14:22:00Z</dcterms:created>
  <dcterms:modified xsi:type="dcterms:W3CDTF">2018-11-13T13:16:00Z</dcterms:modified>
</cp:coreProperties>
</file>