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A9" w:rsidRPr="00415EA4" w:rsidRDefault="00944FA9" w:rsidP="00944FA9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415EA4">
        <w:rPr>
          <w:rFonts w:ascii="Book Antiqua" w:hAnsi="Book Antiqua" w:cs="Arial"/>
          <w:b/>
        </w:rPr>
        <w:t xml:space="preserve">CONTRATO Nº </w:t>
      </w:r>
      <w:r w:rsidR="00910232">
        <w:rPr>
          <w:rFonts w:ascii="Book Antiqua" w:hAnsi="Book Antiqua" w:cs="Arial"/>
          <w:b/>
        </w:rPr>
        <w:t>033</w:t>
      </w:r>
      <w:r w:rsidRPr="00415EA4">
        <w:rPr>
          <w:rFonts w:ascii="Book Antiqua" w:hAnsi="Book Antiqua" w:cs="Arial"/>
          <w:b/>
        </w:rPr>
        <w:t>/19/PJ/DER-RO</w:t>
      </w:r>
    </w:p>
    <w:p w:rsidR="00944FA9" w:rsidRPr="00415EA4" w:rsidRDefault="00944FA9" w:rsidP="00944FA9">
      <w:pPr>
        <w:pStyle w:val="Recuodecorpodetexto2"/>
        <w:spacing w:after="0" w:line="240" w:lineRule="auto"/>
        <w:ind w:left="4248"/>
        <w:jc w:val="both"/>
        <w:rPr>
          <w:rFonts w:ascii="Book Antiqua" w:hAnsi="Book Antiqua" w:cs="Arial"/>
        </w:rPr>
      </w:pPr>
    </w:p>
    <w:p w:rsidR="00944FA9" w:rsidRPr="00415EA4" w:rsidRDefault="00944FA9" w:rsidP="00944FA9">
      <w:pPr>
        <w:pStyle w:val="Recuodecorpodetexto2"/>
        <w:spacing w:after="0" w:line="240" w:lineRule="auto"/>
        <w:ind w:left="4248"/>
        <w:jc w:val="both"/>
        <w:rPr>
          <w:rFonts w:ascii="Book Antiqua" w:hAnsi="Book Antiqua" w:cs="Arial"/>
        </w:rPr>
      </w:pPr>
    </w:p>
    <w:p w:rsidR="00944FA9" w:rsidRPr="00415EA4" w:rsidRDefault="00944FA9" w:rsidP="00944FA9">
      <w:pPr>
        <w:pStyle w:val="Recuodecorpodetexto2"/>
        <w:spacing w:after="0" w:line="240" w:lineRule="auto"/>
        <w:ind w:left="4248"/>
        <w:jc w:val="both"/>
        <w:rPr>
          <w:rFonts w:ascii="Book Antiqua" w:hAnsi="Book Antiqua" w:cs="Arial"/>
        </w:rPr>
      </w:pPr>
      <w:r w:rsidRPr="00415EA4">
        <w:rPr>
          <w:rFonts w:ascii="Book Antiqua" w:hAnsi="Book Antiqua" w:cs="Arial"/>
        </w:rPr>
        <w:t>CONTRATO QUE ENTRE SI CELEBRAM DEPARTAMENTO ESTADUAL DE ESTRADAS DE RODAGEM, INFRAESTRUTURA E SERVIÇOS PÚBLICOS/DER-RO E</w:t>
      </w:r>
      <w:r w:rsidRPr="00415EA4">
        <w:rPr>
          <w:rStyle w:val="Forte"/>
          <w:rFonts w:ascii="Book Antiqua" w:hAnsi="Book Antiqua"/>
        </w:rPr>
        <w:t xml:space="preserve"> </w:t>
      </w:r>
      <w:r w:rsidR="00415EA4" w:rsidRPr="00415EA4">
        <w:rPr>
          <w:rFonts w:ascii="Book Antiqua" w:hAnsi="Book Antiqua"/>
        </w:rPr>
        <w:t>EMPRESA BRASILEIRA DE INFRAESTRUTURA AEROPORTUÁRIA - INFRAERO</w:t>
      </w:r>
      <w:r w:rsidRPr="00415EA4">
        <w:rPr>
          <w:rFonts w:ascii="Book Antiqua" w:hAnsi="Book Antiqua" w:cs="Arial"/>
        </w:rPr>
        <w:t xml:space="preserve">, PARA OS FINS QUE ESPECIFICAM.                 </w:t>
      </w:r>
    </w:p>
    <w:p w:rsidR="00944FA9" w:rsidRPr="00415EA4" w:rsidRDefault="00944FA9" w:rsidP="00944FA9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944FA9" w:rsidRPr="00910232" w:rsidRDefault="00944FA9" w:rsidP="00944FA9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B5891" w:rsidRPr="00910232" w:rsidRDefault="00944FA9" w:rsidP="00944FA9">
      <w:pPr>
        <w:spacing w:after="0" w:line="240" w:lineRule="auto"/>
        <w:jc w:val="both"/>
        <w:rPr>
          <w:rFonts w:ascii="Book Antiqua" w:hAnsi="Book Antiqua"/>
        </w:rPr>
      </w:pPr>
      <w:r w:rsidRPr="00910232">
        <w:rPr>
          <w:rFonts w:ascii="Book Antiqua" w:hAnsi="Book Antiqua"/>
        </w:rPr>
        <w:tab/>
      </w:r>
      <w:r w:rsidRPr="00910232">
        <w:rPr>
          <w:rFonts w:ascii="Book Antiqua" w:hAnsi="Book Antiqua"/>
        </w:rPr>
        <w:tab/>
      </w:r>
      <w:r w:rsidRPr="00910232">
        <w:rPr>
          <w:rFonts w:ascii="Book Antiqua" w:hAnsi="Book Antiqua"/>
        </w:rPr>
        <w:tab/>
      </w:r>
      <w:r w:rsidRPr="00910232">
        <w:rPr>
          <w:rFonts w:ascii="Book Antiqua" w:hAnsi="Book Antiqua"/>
        </w:rPr>
        <w:tab/>
        <w:t xml:space="preserve">Aos </w:t>
      </w:r>
      <w:r w:rsidR="00415EA4" w:rsidRPr="00910232">
        <w:rPr>
          <w:rFonts w:ascii="Book Antiqua" w:hAnsi="Book Antiqua"/>
        </w:rPr>
        <w:t>doze</w:t>
      </w:r>
      <w:r w:rsidRPr="00910232">
        <w:rPr>
          <w:rFonts w:ascii="Book Antiqua" w:hAnsi="Book Antiqua"/>
        </w:rPr>
        <w:t xml:space="preserve"> dias do mês agosto do ano de dois mil e dezenove o </w:t>
      </w:r>
      <w:r w:rsidRPr="00910232">
        <w:rPr>
          <w:rFonts w:ascii="Book Antiqua" w:hAnsi="Book Antiqua"/>
          <w:b/>
          <w:bCs/>
        </w:rPr>
        <w:t>DEPARTAMENTO DE ESTRADAS DE RODAGEM, INFRAESTRUTURA E SERVIÇOS PÚBLICOS/DER-RO</w:t>
      </w:r>
      <w:r w:rsidRPr="00910232">
        <w:rPr>
          <w:rFonts w:ascii="Book Antiqua" w:hAnsi="Book Antiqua"/>
        </w:rPr>
        <w:t xml:space="preserve">, inscrito no CGC (MF) sob o n.º </w:t>
      </w:r>
      <w:proofErr w:type="gramStart"/>
      <w:r w:rsidRPr="00910232">
        <w:rPr>
          <w:rFonts w:ascii="Book Antiqua" w:hAnsi="Book Antiqua"/>
        </w:rPr>
        <w:t>04-285.</w:t>
      </w:r>
      <w:proofErr w:type="gramEnd"/>
      <w:r w:rsidRPr="00910232">
        <w:rPr>
          <w:rFonts w:ascii="Book Antiqua" w:hAnsi="Book Antiqua"/>
        </w:rPr>
        <w:t xml:space="preserve">920/0001-54, com sede à Avenida </w:t>
      </w:r>
      <w:proofErr w:type="spellStart"/>
      <w:r w:rsidRPr="00910232">
        <w:rPr>
          <w:rFonts w:ascii="Book Antiqua" w:hAnsi="Book Antiqua"/>
        </w:rPr>
        <w:t>Farquar</w:t>
      </w:r>
      <w:proofErr w:type="spellEnd"/>
      <w:r w:rsidRPr="00910232">
        <w:rPr>
          <w:rFonts w:ascii="Book Antiqua" w:hAnsi="Book Antiqua"/>
        </w:rPr>
        <w:t xml:space="preserve">, 2986, complexo Rio Madeira, Anexo Rio </w:t>
      </w:r>
      <w:proofErr w:type="spellStart"/>
      <w:r w:rsidRPr="00910232">
        <w:rPr>
          <w:rFonts w:ascii="Book Antiqua" w:hAnsi="Book Antiqua"/>
        </w:rPr>
        <w:t>Jamari</w:t>
      </w:r>
      <w:proofErr w:type="spellEnd"/>
      <w:r w:rsidRPr="00910232">
        <w:rPr>
          <w:rFonts w:ascii="Book Antiqua" w:hAnsi="Book Antiqua"/>
        </w:rPr>
        <w:t xml:space="preserve">, 4º e 5º Andar, Bairro Pedrinhas, CEP: 76.803-470, Porto Velho-RO, doravante designado </w:t>
      </w:r>
      <w:r w:rsidRPr="00910232">
        <w:rPr>
          <w:rFonts w:ascii="Book Antiqua" w:hAnsi="Book Antiqua"/>
          <w:b/>
          <w:bCs/>
        </w:rPr>
        <w:t>DER-RO</w:t>
      </w:r>
      <w:r w:rsidRPr="00910232">
        <w:rPr>
          <w:rFonts w:ascii="Book Antiqua" w:hAnsi="Book Antiqua"/>
        </w:rPr>
        <w:t xml:space="preserve">, neste ato representado por seu Diretor Geral o </w:t>
      </w:r>
      <w:r w:rsidRPr="00910232">
        <w:rPr>
          <w:rFonts w:ascii="Book Antiqua" w:hAnsi="Book Antiqua"/>
          <w:b/>
        </w:rPr>
        <w:t xml:space="preserve">Sr. ERASMO MEIRELES E SÁ </w:t>
      </w:r>
      <w:r w:rsidRPr="00910232">
        <w:rPr>
          <w:rFonts w:ascii="Book Antiqua" w:hAnsi="Book Antiqua"/>
        </w:rPr>
        <w:t xml:space="preserve">e </w:t>
      </w:r>
      <w:r w:rsidR="00415EA4" w:rsidRPr="00910232">
        <w:rPr>
          <w:rFonts w:ascii="Book Antiqua" w:hAnsi="Book Antiqua"/>
          <w:b/>
        </w:rPr>
        <w:t>EMPRESA BRASILEIRA DE INFRAESTRUTURA AEROPORTUÁRIA - INFRAERO</w:t>
      </w:r>
      <w:r w:rsidRPr="00910232">
        <w:rPr>
          <w:rFonts w:ascii="Book Antiqua" w:hAnsi="Book Antiqua"/>
          <w:b/>
        </w:rPr>
        <w:t xml:space="preserve">, </w:t>
      </w:r>
      <w:r w:rsidRPr="00910232">
        <w:rPr>
          <w:rFonts w:ascii="Book Antiqua" w:hAnsi="Book Antiqua"/>
        </w:rPr>
        <w:t xml:space="preserve">com sede na </w:t>
      </w:r>
      <w:r w:rsidR="00415EA4" w:rsidRPr="00910232">
        <w:rPr>
          <w:rFonts w:ascii="Book Antiqua" w:hAnsi="Book Antiqua"/>
        </w:rPr>
        <w:t>Aeroporto Setor de Concessionárias e Locadoras s/nº, Lote: 5</w:t>
      </w:r>
      <w:r w:rsidR="00385929" w:rsidRPr="00910232">
        <w:rPr>
          <w:rFonts w:ascii="Book Antiqua" w:hAnsi="Book Antiqua"/>
        </w:rPr>
        <w:t xml:space="preserve">, </w:t>
      </w:r>
      <w:r w:rsidR="00415EA4" w:rsidRPr="00910232">
        <w:rPr>
          <w:rFonts w:ascii="Book Antiqua" w:hAnsi="Book Antiqua"/>
        </w:rPr>
        <w:t xml:space="preserve"> Edifício</w:t>
      </w:r>
      <w:r w:rsidR="00385929" w:rsidRPr="00910232">
        <w:rPr>
          <w:rFonts w:ascii="Book Antiqua" w:hAnsi="Book Antiqua"/>
        </w:rPr>
        <w:t xml:space="preserve"> Sede, </w:t>
      </w:r>
      <w:r w:rsidR="00415EA4" w:rsidRPr="00910232">
        <w:rPr>
          <w:rFonts w:ascii="Book Antiqua" w:hAnsi="Book Antiqua"/>
        </w:rPr>
        <w:t>Bairro Setor de Habitações Individuais Sul</w:t>
      </w:r>
      <w:r w:rsidRPr="00910232">
        <w:rPr>
          <w:rFonts w:ascii="Book Antiqua" w:hAnsi="Book Antiqua"/>
        </w:rPr>
        <w:t xml:space="preserve">, na cidade de </w:t>
      </w:r>
      <w:r w:rsidR="00415EA4" w:rsidRPr="00910232">
        <w:rPr>
          <w:rFonts w:ascii="Book Antiqua" w:hAnsi="Book Antiqua"/>
        </w:rPr>
        <w:t>Brasília</w:t>
      </w:r>
      <w:r w:rsidRPr="00910232">
        <w:rPr>
          <w:rFonts w:ascii="Book Antiqua" w:hAnsi="Book Antiqua"/>
        </w:rPr>
        <w:t>/</w:t>
      </w:r>
      <w:r w:rsidR="00415EA4" w:rsidRPr="00910232">
        <w:rPr>
          <w:rFonts w:ascii="Book Antiqua" w:hAnsi="Book Antiqua"/>
        </w:rPr>
        <w:t>DF</w:t>
      </w:r>
      <w:r w:rsidRPr="00910232">
        <w:rPr>
          <w:rFonts w:ascii="Book Antiqua" w:hAnsi="Book Antiqua"/>
        </w:rPr>
        <w:t xml:space="preserve">, de CNPJ nº </w:t>
      </w:r>
      <w:r w:rsidR="00415EA4" w:rsidRPr="00910232">
        <w:rPr>
          <w:rFonts w:ascii="Book Antiqua" w:hAnsi="Book Antiqua"/>
        </w:rPr>
        <w:t>00.352.294/0001-10</w:t>
      </w:r>
      <w:r w:rsidRPr="00910232">
        <w:rPr>
          <w:rFonts w:ascii="Book Antiqua" w:hAnsi="Book Antiqua"/>
        </w:rPr>
        <w:t xml:space="preserve">, neste ato representado por seu </w:t>
      </w:r>
      <w:r w:rsidR="00910232" w:rsidRPr="00910232">
        <w:rPr>
          <w:rFonts w:ascii="Book Antiqua" w:hAnsi="Book Antiqua"/>
        </w:rPr>
        <w:t>Administrador</w:t>
      </w:r>
      <w:r w:rsidRPr="00910232">
        <w:rPr>
          <w:rFonts w:ascii="Book Antiqua" w:hAnsi="Book Antiqua"/>
        </w:rPr>
        <w:t xml:space="preserve"> o </w:t>
      </w:r>
      <w:r w:rsidRPr="00910232">
        <w:rPr>
          <w:rFonts w:ascii="Book Antiqua" w:hAnsi="Book Antiqua"/>
          <w:b/>
          <w:bCs/>
        </w:rPr>
        <w:t xml:space="preserve">Sr. </w:t>
      </w:r>
      <w:r w:rsidR="00910232" w:rsidRPr="00910232">
        <w:rPr>
          <w:rFonts w:ascii="Book Antiqua" w:hAnsi="Book Antiqua"/>
          <w:b/>
          <w:bCs/>
        </w:rPr>
        <w:t>CLAILTON RESENDE FARIA</w:t>
      </w:r>
      <w:r w:rsidRPr="00910232">
        <w:rPr>
          <w:rFonts w:ascii="Book Antiqua" w:hAnsi="Book Antiqua"/>
          <w:b/>
          <w:bCs/>
        </w:rPr>
        <w:t xml:space="preserve">, </w:t>
      </w:r>
      <w:r w:rsidR="00415EA4" w:rsidRPr="00910232">
        <w:rPr>
          <w:rFonts w:ascii="Book Antiqua" w:hAnsi="Book Antiqua"/>
        </w:rPr>
        <w:t xml:space="preserve">CPF (MF) nº </w:t>
      </w:r>
      <w:r w:rsidR="00910232" w:rsidRPr="00910232">
        <w:rPr>
          <w:rFonts w:ascii="Book Antiqua" w:hAnsi="Book Antiqua"/>
        </w:rPr>
        <w:t>565.027.291-34</w:t>
      </w:r>
      <w:r w:rsidR="00415EA4" w:rsidRPr="00910232">
        <w:rPr>
          <w:rFonts w:ascii="Book Antiqua" w:hAnsi="Book Antiqua"/>
        </w:rPr>
        <w:t xml:space="preserve">, </w:t>
      </w:r>
      <w:r w:rsidR="003B5891" w:rsidRPr="00910232">
        <w:rPr>
          <w:rFonts w:ascii="Book Antiqua" w:hAnsi="Book Antiqua"/>
        </w:rPr>
        <w:t xml:space="preserve">resolvem celebrar o presente termo de CONTRATO, que tem por finalidade estabelecer os direitos e obrigações das partes na execução dos Serviços, autorizados pelo Processo Administrativo n.º </w:t>
      </w:r>
      <w:r w:rsidR="00415EA4" w:rsidRPr="00910232">
        <w:rPr>
          <w:rFonts w:ascii="Book Antiqua" w:hAnsi="Book Antiqua"/>
          <w:sz w:val="20"/>
          <w:szCs w:val="20"/>
        </w:rPr>
        <w:t>0009.208779/2019-48</w:t>
      </w:r>
      <w:r w:rsidR="003B5891" w:rsidRPr="00910232">
        <w:rPr>
          <w:rFonts w:ascii="Book Antiqua" w:hAnsi="Book Antiqua"/>
        </w:rPr>
        <w:t xml:space="preserve">, que deu origem ao procedimento de </w:t>
      </w:r>
      <w:r w:rsidR="00415EA4" w:rsidRPr="00910232">
        <w:rPr>
          <w:rFonts w:ascii="Book Antiqua" w:hAnsi="Book Antiqua"/>
        </w:rPr>
        <w:t>Dispensa de L</w:t>
      </w:r>
      <w:r w:rsidR="003B5891" w:rsidRPr="00910232">
        <w:rPr>
          <w:rFonts w:ascii="Book Antiqua" w:hAnsi="Book Antiqua"/>
        </w:rPr>
        <w:t xml:space="preserve">icitação, com fundamento no art. 24, VIII da Lei n.º 8.666 de 21.06.93, e Lei nº 5.862, de 12 de Dezembro de 1972 e suas alterações e das seguintes cláusulas e condições: </w:t>
      </w:r>
    </w:p>
    <w:p w:rsidR="00944FA9" w:rsidRPr="00910232" w:rsidRDefault="00944FA9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910232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910232">
        <w:rPr>
          <w:rFonts w:ascii="Book Antiqua" w:hAnsi="Book Antiqua"/>
          <w:b/>
        </w:rPr>
        <w:t xml:space="preserve">DO OBJETO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PRIMEIRA -</w:t>
      </w:r>
      <w:r w:rsidRPr="00415EA4">
        <w:rPr>
          <w:rFonts w:ascii="Book Antiqua" w:hAnsi="Book Antiqua"/>
        </w:rPr>
        <w:t xml:space="preserve"> O presente Contrato tem por objeto: </w:t>
      </w:r>
      <w:r w:rsidR="00944FA9" w:rsidRPr="00415EA4">
        <w:rPr>
          <w:rFonts w:ascii="Book Antiqua" w:hAnsi="Book Antiqua"/>
          <w:i/>
        </w:rPr>
        <w:t>“</w:t>
      </w:r>
      <w:r w:rsidRPr="00415EA4">
        <w:rPr>
          <w:rFonts w:ascii="Book Antiqua" w:hAnsi="Book Antiqua"/>
          <w:i/>
        </w:rPr>
        <w:t xml:space="preserve">Contratação de empresa especializada para Elaboração de Projeto básico de Ampliação da Pista de Pouso e Decolagem; Sinalização Horizontal (PPD, TWY e Pátio de Aeronaves); Reforma do Sistema de Balizamento Luminoso; Regularização das Faixas de Pista; Implantação das </w:t>
      </w:r>
      <w:proofErr w:type="spellStart"/>
      <w:r w:rsidRPr="00415EA4">
        <w:rPr>
          <w:rFonts w:ascii="Book Antiqua" w:hAnsi="Book Antiqua"/>
          <w:i/>
        </w:rPr>
        <w:t>RESAs</w:t>
      </w:r>
      <w:proofErr w:type="spellEnd"/>
      <w:r w:rsidRPr="00415EA4">
        <w:rPr>
          <w:rFonts w:ascii="Book Antiqua" w:hAnsi="Book Antiqua"/>
          <w:i/>
        </w:rPr>
        <w:t>; e Serviços Complementares do A</w:t>
      </w:r>
      <w:r w:rsidR="00944FA9" w:rsidRPr="00415EA4">
        <w:rPr>
          <w:rFonts w:ascii="Book Antiqua" w:hAnsi="Book Antiqua"/>
          <w:i/>
        </w:rPr>
        <w:t>eroporto de Ariquemes</w:t>
      </w:r>
      <w:proofErr w:type="gramStart"/>
      <w:r w:rsidR="00944FA9" w:rsidRPr="00415EA4">
        <w:rPr>
          <w:rFonts w:ascii="Book Antiqua" w:hAnsi="Book Antiqua"/>
          <w:i/>
        </w:rPr>
        <w:t>/RO (SJOG)”</w:t>
      </w:r>
      <w:proofErr w:type="gramEnd"/>
      <w:r w:rsidR="00944FA9" w:rsidRPr="00415EA4">
        <w:rPr>
          <w:rFonts w:ascii="Book Antiqua" w:hAnsi="Book Antiqua"/>
          <w:i/>
        </w:rPr>
        <w:t>.</w:t>
      </w:r>
      <w:r w:rsidRPr="00415EA4">
        <w:rPr>
          <w:rFonts w:ascii="Book Antiqua" w:hAnsi="Book Antiqua"/>
          <w:i/>
        </w:rPr>
        <w:t xml:space="preserve">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944FA9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ÚNICO -</w:t>
      </w:r>
      <w:r w:rsidRPr="00415EA4">
        <w:rPr>
          <w:rFonts w:ascii="Book Antiqua" w:hAnsi="Book Antiqua"/>
        </w:rPr>
        <w:t xml:space="preserve"> Fica vinculado o presente termo </w:t>
      </w:r>
      <w:proofErr w:type="gramStart"/>
      <w:r w:rsidRPr="00415EA4">
        <w:rPr>
          <w:rFonts w:ascii="Book Antiqua" w:hAnsi="Book Antiqua"/>
        </w:rPr>
        <w:t>contratual ao Termo de Referência, guardada a necessária conformidade entre eles, devidamente assinados e rubricados</w:t>
      </w:r>
      <w:proofErr w:type="gramEnd"/>
      <w:r w:rsidRPr="00415EA4">
        <w:rPr>
          <w:rFonts w:ascii="Book Antiqua" w:hAnsi="Book Antiqua"/>
        </w:rPr>
        <w:t xml:space="preserve"> e também: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a) À proposta da empresa contratada e aos documentos que a integrarem e acompanharem.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 REGIME DE EXECUÇÃO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SEGUNDA –</w:t>
      </w:r>
      <w:r w:rsidRPr="00415EA4">
        <w:rPr>
          <w:rFonts w:ascii="Book Antiqua" w:hAnsi="Book Antiqua"/>
        </w:rPr>
        <w:t xml:space="preserve"> Os serviços ora contratados obedecerão ao regime de empreitada por preço Global, na forma de execução indireta.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 PREÇO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TERCEIRA –</w:t>
      </w:r>
      <w:r w:rsidRPr="00415EA4">
        <w:rPr>
          <w:rFonts w:ascii="Book Antiqua" w:hAnsi="Book Antiqua"/>
        </w:rPr>
        <w:t xml:space="preserve"> </w:t>
      </w:r>
      <w:r w:rsidR="00944FA9" w:rsidRPr="00415EA4">
        <w:rPr>
          <w:rFonts w:ascii="Book Antiqua" w:hAnsi="Book Antiqua"/>
        </w:rPr>
        <w:t xml:space="preserve">Dá-se a este CONTRATO o valor de </w:t>
      </w:r>
      <w:proofErr w:type="gramStart"/>
      <w:r w:rsidR="00944FA9" w:rsidRPr="00415EA4">
        <w:rPr>
          <w:rStyle w:val="Forte"/>
          <w:rFonts w:ascii="Book Antiqua" w:hAnsi="Book Antiqua"/>
          <w:color w:val="000000"/>
        </w:rPr>
        <w:t>R$ 296.451,62</w:t>
      </w:r>
      <w:r w:rsidR="00415EA4">
        <w:rPr>
          <w:rStyle w:val="Forte"/>
          <w:rFonts w:ascii="Book Antiqua" w:hAnsi="Book Antiqua"/>
          <w:color w:val="000000"/>
        </w:rPr>
        <w:t xml:space="preserve"> </w:t>
      </w:r>
      <w:r w:rsidR="00944FA9" w:rsidRPr="00415EA4">
        <w:rPr>
          <w:rFonts w:ascii="Book Antiqua" w:hAnsi="Book Antiqua"/>
          <w:color w:val="000000"/>
        </w:rPr>
        <w:t xml:space="preserve">(duzentos e noventa e seis mil, quatrocentos e </w:t>
      </w:r>
      <w:proofErr w:type="spellStart"/>
      <w:r w:rsidR="00944FA9" w:rsidRPr="00415EA4">
        <w:rPr>
          <w:rFonts w:ascii="Book Antiqua" w:hAnsi="Book Antiqua"/>
          <w:color w:val="000000"/>
        </w:rPr>
        <w:t>cinquenta</w:t>
      </w:r>
      <w:proofErr w:type="spellEnd"/>
      <w:r w:rsidR="00944FA9" w:rsidRPr="00415EA4">
        <w:rPr>
          <w:rFonts w:ascii="Book Antiqua" w:hAnsi="Book Antiqua"/>
          <w:color w:val="000000"/>
        </w:rPr>
        <w:t xml:space="preserve"> e um reais e sessenta e dois centavos)</w:t>
      </w:r>
      <w:r w:rsidR="00944FA9" w:rsidRPr="00415EA4">
        <w:rPr>
          <w:rFonts w:ascii="Book Antiqua" w:hAnsi="Book Antiqua"/>
        </w:rPr>
        <w:t>, referente</w:t>
      </w:r>
      <w:proofErr w:type="gramEnd"/>
      <w:r w:rsidR="00944FA9" w:rsidRPr="00415EA4">
        <w:rPr>
          <w:rFonts w:ascii="Book Antiqua" w:hAnsi="Book Antiqua"/>
        </w:rPr>
        <w:t xml:space="preserve"> ao valor total do Objeto.</w:t>
      </w:r>
    </w:p>
    <w:p w:rsidR="00944FA9" w:rsidRPr="00415EA4" w:rsidRDefault="00944FA9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PRIMEIRO –</w:t>
      </w:r>
      <w:r w:rsidRPr="00415EA4">
        <w:rPr>
          <w:rFonts w:ascii="Book Antiqua" w:hAnsi="Book Antiqua"/>
        </w:rPr>
        <w:t xml:space="preserve"> A CONTRATADA fica </w:t>
      </w:r>
      <w:proofErr w:type="gramStart"/>
      <w:r w:rsidRPr="00415EA4">
        <w:rPr>
          <w:rFonts w:ascii="Book Antiqua" w:hAnsi="Book Antiqua"/>
        </w:rPr>
        <w:t>obrigada</w:t>
      </w:r>
      <w:proofErr w:type="gramEnd"/>
      <w:r w:rsidRPr="00415EA4">
        <w:rPr>
          <w:rFonts w:ascii="Book Antiqua" w:hAnsi="Book Antiqua"/>
        </w:rPr>
        <w:t xml:space="preserve"> a aceitar, nas mesmas condições contratuais, os acréscimos ou supressões que se fizerem no projeto, decorrentes de modificações de quantitativos, projetos ou especificações, até o limite de 25% (vinte e cinco por cento) do valor inicial atualizado do CONTRATO, sendo o mesmo objeto de exame pela PROCURADORIA JURÍDICA DO DER-RO.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SEGUNDO –</w:t>
      </w:r>
      <w:r w:rsidRPr="00415EA4">
        <w:rPr>
          <w:rFonts w:ascii="Book Antiqua" w:hAnsi="Book Antiqua"/>
        </w:rPr>
        <w:t xml:space="preserve"> Somente será permitido aditivo até o valor da modalidade licitada, nos termos da Lei Federal nº 8.666/93. </w:t>
      </w:r>
    </w:p>
    <w:p w:rsidR="00944FA9" w:rsidRPr="00415EA4" w:rsidRDefault="00944FA9" w:rsidP="00944FA9">
      <w:pPr>
        <w:spacing w:after="0" w:line="240" w:lineRule="auto"/>
        <w:jc w:val="both"/>
        <w:rPr>
          <w:rFonts w:ascii="Book Antiqua" w:hAnsi="Book Antiqua"/>
          <w:b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TERCEIRO –</w:t>
      </w:r>
      <w:r w:rsidRPr="00415EA4">
        <w:rPr>
          <w:rFonts w:ascii="Book Antiqua" w:hAnsi="Book Antiqua"/>
        </w:rPr>
        <w:t xml:space="preserve"> Em caso de paralisação ou aditamento de prazo, devidamente justificado pelo DER-RO, que venha a ultrapassar a um ano de execução do serviço, ter-se-á que as parcelas contratuais excedentes ao prazo de um ano serão </w:t>
      </w:r>
      <w:proofErr w:type="gramStart"/>
      <w:r w:rsidRPr="00415EA4">
        <w:rPr>
          <w:rFonts w:ascii="Book Antiqua" w:hAnsi="Book Antiqua"/>
        </w:rPr>
        <w:t>reajustadas pelo índice setorial</w:t>
      </w:r>
      <w:proofErr w:type="gramEnd"/>
      <w:r w:rsidRPr="00415EA4">
        <w:rPr>
          <w:rFonts w:ascii="Book Antiqua" w:hAnsi="Book Antiqua"/>
        </w:rPr>
        <w:t xml:space="preserve"> INCC (Índice Nacional de Custo da Construção) correspondente ao presente objeto, tomando-se como base a data de abertura da proposta, através da seguinte fórmula: </w:t>
      </w:r>
    </w:p>
    <w:p w:rsidR="00944FA9" w:rsidRPr="00415EA4" w:rsidRDefault="00944FA9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R = (Ii – </w:t>
      </w:r>
      <w:proofErr w:type="spellStart"/>
      <w:r w:rsidRPr="00415EA4">
        <w:rPr>
          <w:rFonts w:ascii="Book Antiqua" w:hAnsi="Book Antiqua"/>
          <w:i/>
        </w:rPr>
        <w:t>Io</w:t>
      </w:r>
      <w:proofErr w:type="spellEnd"/>
      <w:r w:rsidRPr="00415EA4">
        <w:rPr>
          <w:rFonts w:ascii="Book Antiqua" w:hAnsi="Book Antiqua"/>
          <w:i/>
        </w:rPr>
        <w:t xml:space="preserve">) x V </w:t>
      </w:r>
      <w:proofErr w:type="spellStart"/>
      <w:r w:rsidRPr="00415EA4">
        <w:rPr>
          <w:rFonts w:ascii="Book Antiqua" w:hAnsi="Book Antiqua"/>
          <w:i/>
        </w:rPr>
        <w:t>Io</w:t>
      </w:r>
      <w:proofErr w:type="spellEnd"/>
      <w:r w:rsidRPr="00415EA4">
        <w:rPr>
          <w:rFonts w:ascii="Book Antiqua" w:hAnsi="Book Antiqua"/>
          <w:i/>
        </w:rPr>
        <w:t xml:space="preserve">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R = Valor da parcela de reajustamento procurando.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proofErr w:type="spellStart"/>
      <w:r w:rsidRPr="00415EA4">
        <w:rPr>
          <w:rFonts w:ascii="Book Antiqua" w:hAnsi="Book Antiqua"/>
          <w:i/>
        </w:rPr>
        <w:t>Io</w:t>
      </w:r>
      <w:proofErr w:type="spellEnd"/>
      <w:r w:rsidRPr="00415EA4">
        <w:rPr>
          <w:rFonts w:ascii="Book Antiqua" w:hAnsi="Book Antiqua"/>
          <w:i/>
        </w:rPr>
        <w:t xml:space="preserve"> = Índice de preço verificado no mês de abertura da proposta que deu origem ao contrato.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Ii = Índice de preço referente ao mês de reajustamento.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V = Valor a preços iniciais da parcela do contrato de obras ou serviços a ser reajustado.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QUARTO –</w:t>
      </w:r>
      <w:r w:rsidRPr="00415EA4">
        <w:rPr>
          <w:rFonts w:ascii="Book Antiqua" w:hAnsi="Book Antiqua"/>
        </w:rPr>
        <w:t xml:space="preserve"> Os serviços que forem entregues com atraso imutável à CONTRATADA não gerarão direito a reajuste ou atualização monetária.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DOS RECURSOS FINANCEIROS PARA ATENDER AS DESPESAS </w:t>
      </w:r>
    </w:p>
    <w:p w:rsidR="00944FA9" w:rsidRPr="00415EA4" w:rsidRDefault="003B5891" w:rsidP="00944FA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QUARTA -</w:t>
      </w:r>
      <w:r w:rsidRPr="00415EA4">
        <w:rPr>
          <w:rFonts w:ascii="Book Antiqua" w:hAnsi="Book Antiqua"/>
        </w:rPr>
        <w:t xml:space="preserve"> As despesas decorrentes do presente CONTRATO são provenientes de recursos consignados no orçamento do DER-RO, correndo à conta da seguinte programação: </w:t>
      </w:r>
    </w:p>
    <w:p w:rsidR="00944FA9" w:rsidRPr="00415EA4" w:rsidRDefault="00944FA9" w:rsidP="00944FA9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Book Antiqua" w:hAnsi="Book Antiqua"/>
          <w:color w:val="000000"/>
        </w:rPr>
      </w:pPr>
      <w:r w:rsidRPr="00415EA4">
        <w:rPr>
          <w:rStyle w:val="Forte"/>
          <w:rFonts w:ascii="Book Antiqua" w:hAnsi="Book Antiqua"/>
          <w:color w:val="000000"/>
        </w:rPr>
        <w:tab/>
      </w:r>
      <w:r w:rsidRPr="00415EA4">
        <w:rPr>
          <w:rStyle w:val="Forte"/>
          <w:rFonts w:ascii="Book Antiqua" w:hAnsi="Book Antiqua"/>
          <w:color w:val="000000"/>
        </w:rPr>
        <w:tab/>
      </w:r>
      <w:r w:rsidRPr="00415EA4">
        <w:rPr>
          <w:rStyle w:val="Forte"/>
          <w:rFonts w:ascii="Book Antiqua" w:hAnsi="Book Antiqua"/>
          <w:color w:val="000000"/>
        </w:rPr>
        <w:tab/>
      </w:r>
    </w:p>
    <w:p w:rsidR="00944FA9" w:rsidRPr="00415EA4" w:rsidRDefault="00415EA4" w:rsidP="00944FA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>
        <w:rPr>
          <w:rStyle w:val="Forte"/>
          <w:rFonts w:ascii="Book Antiqua" w:hAnsi="Book Antiqua"/>
          <w:color w:val="000000"/>
        </w:rPr>
        <w:tab/>
      </w:r>
      <w:r>
        <w:rPr>
          <w:rStyle w:val="Forte"/>
          <w:rFonts w:ascii="Book Antiqua" w:hAnsi="Book Antiqua"/>
          <w:color w:val="000000"/>
        </w:rPr>
        <w:tab/>
      </w:r>
      <w:r>
        <w:rPr>
          <w:rStyle w:val="Forte"/>
          <w:rFonts w:ascii="Book Antiqua" w:hAnsi="Book Antiqua"/>
          <w:color w:val="000000"/>
        </w:rPr>
        <w:tab/>
      </w:r>
      <w:r w:rsidR="00944FA9" w:rsidRPr="00415EA4">
        <w:rPr>
          <w:rStyle w:val="Forte"/>
          <w:rFonts w:ascii="Book Antiqua" w:hAnsi="Book Antiqua"/>
          <w:color w:val="000000"/>
        </w:rPr>
        <w:t xml:space="preserve">R$ 296.451,62 </w:t>
      </w:r>
      <w:r w:rsidR="00944FA9" w:rsidRPr="00415EA4">
        <w:rPr>
          <w:rFonts w:ascii="Book Antiqua" w:hAnsi="Book Antiqua"/>
          <w:color w:val="000000"/>
        </w:rPr>
        <w:t xml:space="preserve">(duzentos e noventa e seis mil, quatrocentos e </w:t>
      </w:r>
      <w:proofErr w:type="spellStart"/>
      <w:r w:rsidR="00944FA9" w:rsidRPr="00415EA4">
        <w:rPr>
          <w:rFonts w:ascii="Book Antiqua" w:hAnsi="Book Antiqua"/>
          <w:color w:val="000000"/>
        </w:rPr>
        <w:t>cinquenta</w:t>
      </w:r>
      <w:proofErr w:type="spellEnd"/>
      <w:r w:rsidR="00944FA9" w:rsidRPr="00415EA4">
        <w:rPr>
          <w:rFonts w:ascii="Book Antiqua" w:hAnsi="Book Antiqua"/>
          <w:color w:val="000000"/>
        </w:rPr>
        <w:t xml:space="preserve"> e um reais e sessenta e dois centavos), </w:t>
      </w:r>
      <w:r w:rsidR="00944FA9" w:rsidRPr="00415EA4">
        <w:rPr>
          <w:rFonts w:ascii="Book Antiqua" w:hAnsi="Book Antiqua" w:cs="Arial"/>
        </w:rPr>
        <w:t xml:space="preserve">Programa / Atividade – </w:t>
      </w:r>
      <w:r w:rsidR="00944FA9" w:rsidRPr="00415EA4">
        <w:rPr>
          <w:rFonts w:ascii="Book Antiqua" w:hAnsi="Book Antiqua" w:cs="Arial"/>
          <w:kern w:val="36"/>
        </w:rPr>
        <w:t>267.811.249.13.18.00.00</w:t>
      </w:r>
      <w:r w:rsidR="00944FA9" w:rsidRPr="00415EA4">
        <w:rPr>
          <w:rFonts w:ascii="Book Antiqua" w:hAnsi="Book Antiqua" w:cs="Arial"/>
        </w:rPr>
        <w:t xml:space="preserve"> – Fonte: 0100 - Elemento de Despesa </w:t>
      </w:r>
      <w:r w:rsidR="00944FA9" w:rsidRPr="00415EA4">
        <w:rPr>
          <w:rFonts w:ascii="Book Antiqua" w:hAnsi="Book Antiqua" w:cs="Arial"/>
          <w:kern w:val="36"/>
        </w:rPr>
        <w:t>44.90.51</w:t>
      </w:r>
      <w:r w:rsidR="00944FA9" w:rsidRPr="00415EA4">
        <w:rPr>
          <w:rFonts w:ascii="Book Antiqua" w:hAnsi="Book Antiqua" w:cs="Arial"/>
        </w:rPr>
        <w:t xml:space="preserve">, Dispensa de Licitação – Modalidade: </w:t>
      </w:r>
      <w:proofErr w:type="gramStart"/>
      <w:r w:rsidR="00944FA9" w:rsidRPr="00415EA4">
        <w:rPr>
          <w:rFonts w:ascii="Book Antiqua" w:hAnsi="Book Antiqua" w:cs="Arial"/>
        </w:rPr>
        <w:t>05 Global</w:t>
      </w:r>
      <w:proofErr w:type="gramEnd"/>
      <w:r w:rsidR="00944FA9" w:rsidRPr="00415EA4">
        <w:rPr>
          <w:rFonts w:ascii="Book Antiqua" w:hAnsi="Book Antiqua" w:cs="Arial"/>
        </w:rPr>
        <w:t>, conforme Nota de Empenho nº 2019NE00370, de 10.07.2019, (6813981).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CONDIÇÕES DE PAGAMENTO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CLÁUSULA QUINTA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415EA4">
        <w:rPr>
          <w:rFonts w:ascii="Book Antiqua" w:hAnsi="Book Antiqua"/>
          <w:b/>
        </w:rPr>
        <w:t>PARÁGRAFO PRIMEIRO -</w:t>
      </w:r>
      <w:r w:rsidRPr="00415EA4">
        <w:rPr>
          <w:rFonts w:ascii="Book Antiqua" w:hAnsi="Book Antiqua"/>
        </w:rPr>
        <w:t xml:space="preserve">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pelos órgãos fiscais e fazendários, em conformidade com as legislações e instruções normativas vigentes;</w:t>
      </w:r>
      <w:proofErr w:type="gramEnd"/>
      <w:r w:rsidRPr="00415EA4">
        <w:rPr>
          <w:rFonts w:ascii="Book Antiqua" w:hAnsi="Book Antiqua"/>
        </w:rPr>
        <w:t xml:space="preserve">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2. A(s) Nota(s) </w:t>
      </w:r>
      <w:proofErr w:type="gramStart"/>
      <w:r w:rsidRPr="00415EA4">
        <w:rPr>
          <w:rFonts w:ascii="Book Antiqua" w:hAnsi="Book Antiqua"/>
        </w:rPr>
        <w:t>Fiscal(</w:t>
      </w:r>
      <w:proofErr w:type="gramEnd"/>
      <w:r w:rsidRPr="00415EA4">
        <w:rPr>
          <w:rFonts w:ascii="Book Antiqua" w:hAnsi="Book Antiqua"/>
        </w:rPr>
        <w:t>is)/Fatura(s) deverá(</w:t>
      </w:r>
      <w:proofErr w:type="spellStart"/>
      <w:r w:rsidRPr="00415EA4">
        <w:rPr>
          <w:rFonts w:ascii="Book Antiqua" w:hAnsi="Book Antiqua"/>
        </w:rPr>
        <w:t>ão</w:t>
      </w:r>
      <w:proofErr w:type="spellEnd"/>
      <w:r w:rsidRPr="00415EA4">
        <w:rPr>
          <w:rFonts w:ascii="Book Antiqua" w:hAnsi="Book Antiqua"/>
        </w:rPr>
        <w:t xml:space="preserve">), ainda, estar acompanhada(s), obrigatoriamente, das certidões que atestem a regularidade perante as Fazendas </w:t>
      </w:r>
      <w:r w:rsidRPr="00415EA4">
        <w:rPr>
          <w:rFonts w:ascii="Book Antiqua" w:hAnsi="Book Antiqua"/>
        </w:rPr>
        <w:lastRenderedPageBreak/>
        <w:t>Federal, Estadual e Municipal, ao recolhimento do FGTS e do INSS e aos Débitos Trabalhistas.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SEGUNDO -</w:t>
      </w:r>
      <w:r w:rsidRPr="00415EA4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EM = N x VP x I, sendo: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EM = Encargos moratórios;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N = Número de dias entre a data prevista para o pagamento e a do efetivo pagamento;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VP = Valor da Parcela a ser paga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I = Índice de compensação </w:t>
      </w:r>
      <w:proofErr w:type="gramStart"/>
      <w:r w:rsidRPr="00415EA4">
        <w:rPr>
          <w:rFonts w:ascii="Book Antiqua" w:hAnsi="Book Antiqua"/>
          <w:i/>
        </w:rPr>
        <w:t>financeira, assim apurado</w:t>
      </w:r>
      <w:proofErr w:type="gramEnd"/>
      <w:r w:rsidRPr="00415EA4">
        <w:rPr>
          <w:rFonts w:ascii="Book Antiqua" w:hAnsi="Book Antiqua"/>
          <w:i/>
        </w:rPr>
        <w:t xml:space="preserve">: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>I = (TX/100</w:t>
      </w:r>
      <w:proofErr w:type="gramStart"/>
      <w:r w:rsidRPr="00415EA4">
        <w:rPr>
          <w:rFonts w:ascii="Book Antiqua" w:hAnsi="Book Antiqua"/>
          <w:i/>
        </w:rPr>
        <w:t>)</w:t>
      </w:r>
      <w:proofErr w:type="gramEnd"/>
      <w:r w:rsidRPr="00415EA4">
        <w:rPr>
          <w:rFonts w:ascii="Book Antiqua" w:hAnsi="Book Antiqua"/>
          <w:i/>
        </w:rPr>
        <w:t xml:space="preserve">/365 I = ...............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i/>
        </w:rPr>
      </w:pPr>
      <w:r w:rsidRPr="00415EA4">
        <w:rPr>
          <w:rFonts w:ascii="Book Antiqua" w:hAnsi="Book Antiqua"/>
          <w:i/>
        </w:rPr>
        <w:t xml:space="preserve">TX =Percentual atribuído ao Índice Nacional de Preços ao Consumidor Amplo - IPCA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TERCEIRO -</w:t>
      </w:r>
      <w:r w:rsidRPr="00415EA4">
        <w:rPr>
          <w:rFonts w:ascii="Book Antiqua" w:hAnsi="Book Antiqua"/>
        </w:rPr>
        <w:t xml:space="preserve">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QUARTO -</w:t>
      </w:r>
      <w:r w:rsidRPr="00415EA4">
        <w:rPr>
          <w:rFonts w:ascii="Book Antiqua" w:hAnsi="Book Antiqua"/>
        </w:rPr>
        <w:t xml:space="preserve">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QUINTO -</w:t>
      </w:r>
      <w:r w:rsidRPr="00415EA4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 FORMA DE PAGAMENTO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SEXTA -</w:t>
      </w:r>
      <w:r w:rsidRPr="00415EA4">
        <w:rPr>
          <w:rFonts w:ascii="Book Antiqua" w:hAnsi="Book Antiqua"/>
        </w:rPr>
        <w:t xml:space="preserve"> O pagamento será realizado de acordo com a entrega de cada etapa conforme cronograma físico-financeiro, da seguinte forma: 1. 15% (quinze por cento) do valor contratual serão pagos após entrega do relatório Parcial do Projeto Básico; e 2. 25% (vinte e cinco por cento) do valor contratual serão pagos após entrega na fase de minuta do Projeto Básico; e 3. 60% (sessenta por cento) do valor contratual serão pagos após entrega na fase de impressão definitiva, bem como aprovação do projeto básico pela equipe técnica da Coordenadoria de </w:t>
      </w:r>
      <w:proofErr w:type="spellStart"/>
      <w:r w:rsidRPr="00415EA4">
        <w:rPr>
          <w:rFonts w:ascii="Book Antiqua" w:hAnsi="Book Antiqua"/>
        </w:rPr>
        <w:t>Infraestrutura</w:t>
      </w:r>
      <w:proofErr w:type="spellEnd"/>
      <w:r w:rsidRPr="00415EA4">
        <w:rPr>
          <w:rFonts w:ascii="Book Antiqua" w:hAnsi="Book Antiqua"/>
        </w:rPr>
        <w:t xml:space="preserve"> Aeroportuária deste DER-RO.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 PRAZO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SÉTIMA –</w:t>
      </w:r>
      <w:r w:rsidRPr="00415EA4">
        <w:rPr>
          <w:rFonts w:ascii="Book Antiqua" w:hAnsi="Book Antiqua"/>
        </w:rPr>
        <w:t xml:space="preserve"> O prazo máximo para a execução e para a entrega do objeto deste CONTRATO é de </w:t>
      </w:r>
      <w:r w:rsidRPr="00415EA4">
        <w:rPr>
          <w:rFonts w:ascii="Book Antiqua" w:hAnsi="Book Antiqua"/>
          <w:b/>
        </w:rPr>
        <w:t>90 (noventa) dias</w:t>
      </w:r>
      <w:r w:rsidRPr="00415EA4">
        <w:rPr>
          <w:rFonts w:ascii="Book Antiqua" w:hAnsi="Book Antiqua"/>
        </w:rPr>
        <w:t xml:space="preserve"> corridos, após o recebimento pela empresa da Ordem de Serviço emitida pelo DER-RO, conforme Cronograma Físico-Financeiro, podendo ser prorrogado, desde que solicitado com antecedência mínima de 15 (quinze) dias do seu término, comprovados os motivos elencados para tal prorrogação.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lastRenderedPageBreak/>
        <w:t>PARÁGRAFO PRIMEIRO –</w:t>
      </w:r>
      <w:r w:rsidRPr="00415EA4">
        <w:rPr>
          <w:rFonts w:ascii="Book Antiqua" w:hAnsi="Book Antiqua"/>
        </w:rPr>
        <w:t xml:space="preserve"> O contrato terá vigência por um período de </w:t>
      </w:r>
      <w:r w:rsidRPr="00415EA4">
        <w:rPr>
          <w:rFonts w:ascii="Book Antiqua" w:hAnsi="Book Antiqua"/>
          <w:b/>
        </w:rPr>
        <w:t>135 (cento e trinta e cinco) dias</w:t>
      </w:r>
      <w:r w:rsidRPr="00415EA4">
        <w:rPr>
          <w:rFonts w:ascii="Book Antiqua" w:hAnsi="Book Antiqua"/>
        </w:rPr>
        <w:t xml:space="preserve">, contados a partir da assinatura do instrumento contratual, regendo-se pelas disposições contidas no art. 57 da Lei Federal n. 8.666/1993.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SEGUNDO –</w:t>
      </w:r>
      <w:r w:rsidRPr="00415EA4">
        <w:rPr>
          <w:rFonts w:ascii="Book Antiqua" w:hAnsi="Book Antiqua"/>
        </w:rPr>
        <w:t xml:space="preserve"> A CONTRATADA deverá acompanhar notificações realizadas através do SISTEMA SEI, para assinatura e recebimento da Ordem de Serviços, no prazo máximo de 48 (quarenta e oito) horas, contados a partir da data do recebimento da convocação emitida pelo DER-RO, sob pena de aplicação de multa prevista no Termo de Referência. Este prazo poderá ser prorrogado uma vez, por mais 05 (cinco) dias, quando solicitado pela parte durante o seu transcurso e desde que ocorra motivo justificado e aceito pelo DER-RO.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PARAGRAFO TERCEIRO -</w:t>
      </w:r>
      <w:r w:rsidRPr="00415EA4">
        <w:rPr>
          <w:rFonts w:ascii="Book Antiqua" w:hAnsi="Book Antiqua"/>
        </w:rPr>
        <w:t xml:space="preserve"> Os serviços deverão iniciar-se no prazo máximo de </w:t>
      </w:r>
      <w:r w:rsidRPr="00910232">
        <w:rPr>
          <w:rFonts w:ascii="Book Antiqua" w:hAnsi="Book Antiqua"/>
          <w:b/>
        </w:rPr>
        <w:t>48 (quarenta e oito)</w:t>
      </w:r>
      <w:r w:rsidRPr="00415EA4">
        <w:rPr>
          <w:rFonts w:ascii="Book Antiqua" w:hAnsi="Book Antiqua"/>
        </w:rPr>
        <w:t xml:space="preserve"> </w:t>
      </w:r>
      <w:r w:rsidRPr="00910232">
        <w:rPr>
          <w:rFonts w:ascii="Book Antiqua" w:hAnsi="Book Antiqua"/>
          <w:b/>
        </w:rPr>
        <w:t xml:space="preserve">horas </w:t>
      </w:r>
      <w:r w:rsidRPr="00415EA4">
        <w:rPr>
          <w:rFonts w:ascii="Book Antiqua" w:hAnsi="Book Antiqua"/>
        </w:rPr>
        <w:t xml:space="preserve">após o recebimento da Ordem de Serviço emitida pelo DER-RO.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QUARTO –</w:t>
      </w:r>
      <w:r w:rsidRPr="00415EA4">
        <w:rPr>
          <w:rFonts w:ascii="Book Antiqua" w:hAnsi="Book Antiqua"/>
        </w:rPr>
        <w:t xml:space="preserve"> A contratada terá o prazo de 48 (quarenta e oito) horas, a contar do recebimento da convocação do DER-RO através do SISTEMA SEI para assinar o Contrato, sob pena de decair do direito à contratação, sem prejuízo das sanções previstas no art. 81 da lei federal n° 8.666/93.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 FORÇA MAIOR OU CASO FORTUITO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OITAVA -</w:t>
      </w:r>
      <w:r w:rsidRPr="00415EA4">
        <w:rPr>
          <w:rFonts w:ascii="Book Antiqua" w:hAnsi="Book Antiqua"/>
        </w:rPr>
        <w:t xml:space="preserve"> Ocorrendo fato novo decorrente de força maior ou caso fortuito, nos termos previstos na Legislação vigente, que obste o cumprimento dos prazos e demais obrigações estatuídas neste CONTRATO, ficará a CONTRATADA isenta das multas e penalidades pertinentes, justificando-se, destarte, a alteração do cronograma aprovado. </w:t>
      </w:r>
      <w:proofErr w:type="gramStart"/>
      <w:r w:rsidRPr="00415EA4">
        <w:rPr>
          <w:rFonts w:ascii="Book Antiqua" w:hAnsi="Book Antiqua"/>
        </w:rPr>
        <w:t>Deverá</w:t>
      </w:r>
      <w:proofErr w:type="gramEnd"/>
      <w:r w:rsidRPr="00415EA4">
        <w:rPr>
          <w:rFonts w:ascii="Book Antiqua" w:hAnsi="Book Antiqua"/>
        </w:rPr>
        <w:t xml:space="preserve"> a CONTRATADA comunicar por escrito ao DER-RO, no prazo de 48 (quarenta e oito) horas, quaisquer alterações que lhe impeçam, mesmo que temporariamente, de prosseguir com a execução do objeto deste Termo.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>DAS OBRIGAÇÕES DA CONTRATADA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NONA -</w:t>
      </w:r>
      <w:r w:rsidRPr="00415EA4">
        <w:rPr>
          <w:rFonts w:ascii="Book Antiqua" w:hAnsi="Book Antiqua"/>
        </w:rPr>
        <w:t xml:space="preserve"> A CONTRATADA será responsável pelo cumprimento integral das exigências constantes deste procedimento, das normas e especificações de serviços do DER/RO pertinentes à execução dos serviços, assim como, pelas demais atribuições descritas no Projeto Básico;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9.1. A empresa deverá, no prazo máximo de 48 (quarenta e oito) horas, acessar o sistema </w:t>
      </w:r>
      <w:proofErr w:type="gramStart"/>
      <w:r w:rsidRPr="00415EA4">
        <w:rPr>
          <w:rFonts w:ascii="Book Antiqua" w:hAnsi="Book Antiqua"/>
        </w:rPr>
        <w:t>SEI</w:t>
      </w:r>
      <w:proofErr w:type="gramEnd"/>
      <w:r w:rsidRPr="00415EA4">
        <w:rPr>
          <w:rFonts w:ascii="Book Antiqua" w:hAnsi="Book Antiqua"/>
        </w:rPr>
        <w:t xml:space="preserve"> para recebimento da ordem de início dos serviços;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9.2. Fazer, impreterivelmente, no prazo de 72 (setenta e duas) horas entre a assinatura do Contrato e o início do serviço, minucioso exame das especificações contidas no Termo de Referência, de modo a poder em tempo hábil e por escrito, apresentar à fiscalização, todas as divergências ou dúvidas por ventura encontradas, para devido esclarecimento e aprovação, sob pena de preclusão;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9.3. Os serviços a serem contratados consistem na elaboração de projetos básicos de estruturas e fundações, abrangendo desenhos, especificações técnicas de materiais e serviços, memoriais descritivos e de cálculo, cadernos de encargos, incluindo levantamento de quantitativos e elaboração de listas de materiais, cronogramas físico-financeiros dos serviços, além da execução de levantamentos cadastrais necessários, conforme os seguintes itens: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a) Projeto Geométrico: Memorial Descritivo - MD, Memorial de Cálculo e Dimensionamento - MCD, Representações Gráficas, Planta de Situação, Perfis transversais e longitudinais;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lastRenderedPageBreak/>
        <w:t xml:space="preserve">b) Terraplanagem: Memorial Descritivo - MD, Memorial de Cálculo e Dimensionamento - MCD, Especificações Técnicas Específicas - ETE, Planilha de Serviços e Quantidade - PSQ, Representações Gráficas, Planta de Levantamento </w:t>
      </w:r>
      <w:proofErr w:type="spellStart"/>
      <w:r w:rsidRPr="00415EA4">
        <w:rPr>
          <w:rFonts w:ascii="Book Antiqua" w:hAnsi="Book Antiqua"/>
        </w:rPr>
        <w:t>Planialtimétrico</w:t>
      </w:r>
      <w:proofErr w:type="spellEnd"/>
      <w:r w:rsidRPr="00415EA4">
        <w:rPr>
          <w:rFonts w:ascii="Book Antiqua" w:hAnsi="Book Antiqua"/>
        </w:rPr>
        <w:t xml:space="preserve"> do local, Planta de Terraplanagem situação final, Perfis do Terreno, especificamente da faixa de pista e faixa preparada;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c) Pavimentação: Memorial Descritivo - MD, Memorial de Cálculo e Dimensionamento - MCD, Especificações Técnicas Específicas - ETE, Planilha de Serviços e Quantidade - PSQ e Memorial de Quantitativos e Serviços - MQS, Representações Gráficas, Planta de Locação do Sistema de Drenagem, Detalhes, especificamente do pátio de aeronaves, </w:t>
      </w:r>
      <w:proofErr w:type="spellStart"/>
      <w:r w:rsidRPr="00415EA4">
        <w:rPr>
          <w:rFonts w:ascii="Book Antiqua" w:hAnsi="Book Antiqua"/>
        </w:rPr>
        <w:t>taxiway</w:t>
      </w:r>
      <w:proofErr w:type="spellEnd"/>
      <w:r w:rsidRPr="00415EA4">
        <w:rPr>
          <w:rFonts w:ascii="Book Antiqua" w:hAnsi="Book Antiqua"/>
        </w:rPr>
        <w:t xml:space="preserve"> e Pista de Pouso e Decolagem – PPD, não se estendendo aos acessos e área de hangares;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d) Sinalização Horizontal: Memorial Descritivo - MD, Memorial de Cálculo e Dimensionamento - MCD, Especificações Técnicas Específicas - ETE, Planilha de Serviços e Quantidade - PSQ, Representações Gráficas, especificamente aos itens do aeródromo, não se estendendo aos acessos e área de hangares;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e) Orçamento: Quadro Resumo do Orçamento, Quadro Demonstrativo do Orçamento, Quadros de Composição de Custo, Justificativa (Metodologia), Quadros de Benefícios e Despesas Indiretas, Quadro de Encargos Sociais, Curva ABC de Serviços, Cronograma Físico-Financeiro, Índices de Atualização, Pesquisa de Mercado e Cotações de Preços Efetuados, Anotação de Responsabilidade Técnica.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f) A PSQ deverá conter o Fornecimento de Materiais (Incluindo todos os acessórios e </w:t>
      </w:r>
      <w:proofErr w:type="spellStart"/>
      <w:r w:rsidRPr="00415EA4">
        <w:rPr>
          <w:rFonts w:ascii="Book Antiqua" w:hAnsi="Book Antiqua"/>
        </w:rPr>
        <w:t>infraestrutura</w:t>
      </w:r>
      <w:proofErr w:type="spellEnd"/>
      <w:r w:rsidRPr="00415EA4">
        <w:rPr>
          <w:rFonts w:ascii="Book Antiqua" w:hAnsi="Book Antiqua"/>
        </w:rPr>
        <w:t xml:space="preserve"> necessária) e os Serviços (Instalação/Construção) e poderá contemplar itens que englobam tanto serviços quanto materiais simultaneamente, desde que a unidade utilizada seja possível de </w:t>
      </w:r>
      <w:proofErr w:type="spellStart"/>
      <w:r w:rsidRPr="00415EA4">
        <w:rPr>
          <w:rFonts w:ascii="Book Antiqua" w:hAnsi="Book Antiqua"/>
        </w:rPr>
        <w:t>orçamentação</w:t>
      </w:r>
      <w:proofErr w:type="spellEnd"/>
      <w:r w:rsidRPr="00415EA4">
        <w:rPr>
          <w:rFonts w:ascii="Book Antiqua" w:hAnsi="Book Antiqua"/>
        </w:rPr>
        <w:t xml:space="preserve">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9.4. A contratada deverá elaborar todos os desenhos com o conteúdo e consistência das informações técnicas de acordo com o que prescrevem as normas da ANAC e AERONÁUTICA;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9.5. A contratada deverá alocar profissionais altamente especializados para o desenvolvimento dos trabalhos. A qualquer tempo, a FISCALIZAÇÃO DO CONTRATO poderá solicitar a substituição de qualquer membro da equipe técnica da contratada, desde que entenda que seja benéfico ao desenvolvimento dos trabalhos;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9.6. A elaboração dos produtos - projetos, especificações, orçamentos, pareceres etc. - deverá ser realizada nas instalações da contratada;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9.7. A contratada não divulgará nem </w:t>
      </w:r>
      <w:proofErr w:type="gramStart"/>
      <w:r w:rsidRPr="00415EA4">
        <w:rPr>
          <w:rFonts w:ascii="Book Antiqua" w:hAnsi="Book Antiqua"/>
        </w:rPr>
        <w:t>fornecerá dados</w:t>
      </w:r>
      <w:proofErr w:type="gramEnd"/>
      <w:r w:rsidRPr="00415EA4">
        <w:rPr>
          <w:rFonts w:ascii="Book Antiqua" w:hAnsi="Book Antiqua"/>
        </w:rPr>
        <w:t xml:space="preserve"> ou informações obtidas em razão deste contrato, e não utilizará o nome da DEPARTAMENTO DE ESTRADAS, RODAGENS, INFRAESTRUTURA E SERVIÇOS PÚBLICOS DE RONDÔNIA, para fins comerciais ou em campanhas e material de publicidade, salvo com autorização prévia;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9.8. A contratada emitirá relatórios mensais das atividades desenvolvidas, de cunho gerencial, onde constarão todas as informações pertinentes e/ou solicitadas pela FISCALIZAÇÃO DO CONTRATO;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9.9. As aprovações dos estudos e projetos por parte da FISCALIZAÇÃO DO CONTRATO, incluindo memoriais de cálculo, não eximem a responsabilidade técnica da contratada sobre sua autoria, nem caracterizam responsabilidade técnica solidária.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9.10.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9.11. Fazer acompanhar, quando da entrega do material, a respectiva nota fiscal/fatura, na qual deve haver referência ao processo e a respectiva nota de empenho da despesa, </w:t>
      </w:r>
      <w:r w:rsidRPr="00415EA4">
        <w:rPr>
          <w:rFonts w:ascii="Book Antiqua" w:hAnsi="Book Antiqua"/>
        </w:rPr>
        <w:lastRenderedPageBreak/>
        <w:t>na qual deverá constar o objeto da presente contratação com seus valores correspondentes.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9.12. Reparar, corrigir, remover ou substituir, às suas expensas, as partes do objeto desta contratação em que se </w:t>
      </w:r>
      <w:proofErr w:type="gramStart"/>
      <w:r w:rsidRPr="00415EA4">
        <w:rPr>
          <w:rFonts w:ascii="Book Antiqua" w:hAnsi="Book Antiqua"/>
        </w:rPr>
        <w:t>verificar</w:t>
      </w:r>
      <w:proofErr w:type="gramEnd"/>
      <w:r w:rsidRPr="00415EA4">
        <w:rPr>
          <w:rFonts w:ascii="Book Antiqua" w:hAnsi="Book Antiqua"/>
        </w:rPr>
        <w:t xml:space="preserve"> vícios, defeitos ou incorreções, no prazo máximo de 15 (quinze) dias úteis a contar da notificação para tal;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9.13. Responder integralmente por perdas e danos que vier a causar ao DER </w:t>
      </w:r>
      <w:proofErr w:type="gramStart"/>
      <w:r w:rsidRPr="00415EA4">
        <w:rPr>
          <w:rFonts w:ascii="Book Antiqua" w:hAnsi="Book Antiqua"/>
        </w:rPr>
        <w:t>ou a terceiros em razão de ação ou omissão dolosa ou culposa, sua ou dos prepostos, se for o caso, independentemente de outras cominações contratuais ou</w:t>
      </w:r>
      <w:proofErr w:type="gramEnd"/>
      <w:r w:rsidRPr="00415EA4">
        <w:rPr>
          <w:rFonts w:ascii="Book Antiqua" w:hAnsi="Book Antiqua"/>
        </w:rPr>
        <w:t xml:space="preserve"> legais a que estiver sujeita;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9.14. Manter, durante a vigência do contrato, todas as condições de habilitação e qualificações exigidas no procedimento de contratação;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9.15. Retirar a Nota de Empenho e assinar Termo Contratual ou instrumento equivalente junto ao SISTEMA </w:t>
      </w:r>
      <w:proofErr w:type="gramStart"/>
      <w:r w:rsidRPr="00415EA4">
        <w:rPr>
          <w:rFonts w:ascii="Book Antiqua" w:hAnsi="Book Antiqua"/>
        </w:rPr>
        <w:t>SEI</w:t>
      </w:r>
      <w:proofErr w:type="gramEnd"/>
      <w:r w:rsidRPr="00415EA4">
        <w:rPr>
          <w:rFonts w:ascii="Book Antiqua" w:hAnsi="Book Antiqua"/>
        </w:rPr>
        <w:t xml:space="preserve"> no prazo de até 05 (cinco) dias úteis, contados da ciência da convocação;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9.16. Realizar cadastro no sistema </w:t>
      </w:r>
      <w:proofErr w:type="gramStart"/>
      <w:r w:rsidRPr="00415EA4">
        <w:rPr>
          <w:rFonts w:ascii="Book Antiqua" w:hAnsi="Book Antiqua"/>
        </w:rPr>
        <w:t>SEI</w:t>
      </w:r>
      <w:proofErr w:type="gramEnd"/>
      <w:r w:rsidRPr="00415EA4">
        <w:rPr>
          <w:rFonts w:ascii="Book Antiqua" w:hAnsi="Book Antiqua"/>
        </w:rPr>
        <w:t xml:space="preserve">, bem como, manter suas informações atualizadas até o término de suas obrigações;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9.17. Realizar adequações nos projetos solicitadas pela CONTRATANTE necessárias para a devida aprovação pela Secretaria Nacional de Aviação Civil do Ministério da </w:t>
      </w:r>
      <w:proofErr w:type="spellStart"/>
      <w:r w:rsidRPr="00415EA4">
        <w:rPr>
          <w:rFonts w:ascii="Book Antiqua" w:hAnsi="Book Antiqua"/>
        </w:rPr>
        <w:t>Infraestrutura</w:t>
      </w:r>
      <w:proofErr w:type="spellEnd"/>
      <w:r w:rsidRPr="00415EA4">
        <w:rPr>
          <w:rFonts w:ascii="Book Antiqua" w:hAnsi="Book Antiqua"/>
        </w:rPr>
        <w:t xml:space="preserve">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9.18. A CONTRATADA elaborará o projeto com base nos dados fornecidos pelo DER-RO, uma vez que não faz parte deste Contrato e da Proposta Comercial, a realização de novos ensaios. Em caso de contraprova ou realização de novos ensaios, tais serviços ficarão </w:t>
      </w:r>
      <w:proofErr w:type="gramStart"/>
      <w:r w:rsidRPr="00415EA4">
        <w:rPr>
          <w:rFonts w:ascii="Book Antiqua" w:hAnsi="Book Antiqua"/>
        </w:rPr>
        <w:t>às expensas da</w:t>
      </w:r>
      <w:proofErr w:type="gramEnd"/>
      <w:r w:rsidRPr="00415EA4">
        <w:rPr>
          <w:rFonts w:ascii="Book Antiqua" w:hAnsi="Book Antiqua"/>
        </w:rPr>
        <w:t xml:space="preserve"> contratante ou serão elementos de termo aditivo.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DAS OBRIGAÇÕES DA CONTRATANTE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-</w:t>
      </w:r>
      <w:r w:rsidRPr="00415EA4">
        <w:rPr>
          <w:rFonts w:ascii="Book Antiqua" w:hAnsi="Book Antiqua"/>
        </w:rPr>
        <w:t xml:space="preserve"> Realizar os pagamentos nos prazos e condições estabelecidas na cláusula quinta deste instrumento;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PRIMEIRO -</w:t>
      </w:r>
      <w:r w:rsidRPr="00415EA4">
        <w:rPr>
          <w:rFonts w:ascii="Book Antiqua" w:hAnsi="Book Antiqua"/>
        </w:rPr>
        <w:t xml:space="preserve"> Prestar informações indispensáveis a regular execução do contrato e os esclarecimentos que venham a ser solicitados pela Contratada;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SEGUNDO -</w:t>
      </w:r>
      <w:r w:rsidRPr="00415EA4">
        <w:rPr>
          <w:rFonts w:ascii="Book Antiqua" w:hAnsi="Book Antiqua"/>
        </w:rPr>
        <w:t xml:space="preserve"> Realizar a fiscalização e o gerenciamento da entrega do objeto;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TERCEIRO -</w:t>
      </w:r>
      <w:r w:rsidRPr="00415EA4">
        <w:rPr>
          <w:rFonts w:ascii="Book Antiqua" w:hAnsi="Book Antiqua"/>
        </w:rPr>
        <w:t xml:space="preserve"> Registrar os defeitos, as falhas e as imperfeições detectadas e comunicar à Contratada;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QUARTO -</w:t>
      </w:r>
      <w:r w:rsidRPr="00415EA4">
        <w:rPr>
          <w:rFonts w:ascii="Book Antiqua" w:hAnsi="Book Antiqua"/>
        </w:rPr>
        <w:t xml:space="preserve"> Remeter à Contratada a expedição da Ordem de Fornecimento para que se efetue seu recebimento no prazo estipulado;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QUINTO -</w:t>
      </w:r>
      <w:r w:rsidRPr="00415EA4">
        <w:rPr>
          <w:rFonts w:ascii="Book Antiqua" w:hAnsi="Book Antiqua"/>
        </w:rPr>
        <w:t xml:space="preserve"> Zelar pela preservação do equilíbrio econômico-financeiro do contrato;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SEXTO -</w:t>
      </w:r>
      <w:r w:rsidRPr="00415EA4">
        <w:rPr>
          <w:rFonts w:ascii="Book Antiqua" w:hAnsi="Book Antiqua"/>
        </w:rPr>
        <w:t xml:space="preserve"> É compromisso do Contratante, o fiel cumprimento das obrigações pactuadas, a prestação de todas as informações indispensáveis a regular execução dos serviços de elaboração de projetos básicos, o pagamento oportuno das parcelas devidas, e ainda, a preservação do equilíbrio econômico-financeiro do Contrato, seu registro e a devida publicação no Diário Oficial do Estado de Rondônia – DOE;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lastRenderedPageBreak/>
        <w:t>PARÁGRAFO SÉTIMO -</w:t>
      </w:r>
      <w:r w:rsidRPr="00415EA4">
        <w:rPr>
          <w:rFonts w:ascii="Book Antiqua" w:hAnsi="Book Antiqua"/>
        </w:rPr>
        <w:t xml:space="preserve"> Disponibilizar a CONTRATADA, todo o material existente e produzido pelo DER-RO e Banco do Brasil referente ao objeto deste Contrato anteriormente ao início dos trabalhos. Caso haja entrega de dados ou matérias após o início dos trabalhos, poderá a CONTRATADA solicitar dilatação do prazo de execução. </w:t>
      </w: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</w:p>
    <w:p w:rsidR="003B5891" w:rsidRPr="00415EA4" w:rsidRDefault="003B5891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 FISCALIZAÇÃO DO CONTRATO </w:t>
      </w:r>
    </w:p>
    <w:p w:rsidR="00221C83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PRIMEIRA –</w:t>
      </w:r>
      <w:r w:rsidRPr="00415EA4">
        <w:rPr>
          <w:rFonts w:ascii="Book Antiqua" w:hAnsi="Book Antiqua"/>
        </w:rPr>
        <w:t xml:space="preserve"> Cabe ao CONTRATANTE, a seu critério e através do Gerente de Controle e Fiscalização - DER/RO/DER-RO, exercer ampla, irrestrita e permanente fiscalização de todas as fases da execução do projeto e do comportamento do pessoal da CONTRATADA, sem prejuízo da obrigação desta de fiscalizar seus responsáveis técnicos, empregados, prepostos ou subordinados.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PRIMEIRO -</w:t>
      </w:r>
      <w:r w:rsidRPr="00415EA4">
        <w:rPr>
          <w:rFonts w:ascii="Book Antiqua" w:hAnsi="Book Antiqua"/>
        </w:rPr>
        <w:t xml:space="preserve"> A CONTRATADA declara aceitar, integralmente, todos os métodos e processos de inspeção, verificação e controle a serem adotados pelo CONTRATANTE.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SEGUNDO –</w:t>
      </w:r>
      <w:r w:rsidRPr="00415EA4">
        <w:rPr>
          <w:rFonts w:ascii="Book Antiqua" w:hAnsi="Book Antiqua"/>
        </w:rPr>
        <w:t xml:space="preserve"> A existência e a atuação da fiscalização do CONTRATANTE em nada restringem a responsabilidade única, integral e exclusiva da CONTRATADA no que concerne ao objeto contratado e às suas conseqüências e implicações, próximas ou remotas.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TERCEIRO –</w:t>
      </w:r>
      <w:r w:rsidRPr="00415EA4">
        <w:rPr>
          <w:rFonts w:ascii="Book Antiqua" w:hAnsi="Book Antiqua"/>
        </w:rPr>
        <w:t xml:space="preserve"> A elaboração do projeto do objeto deste contrato será fiscalizada e recebida de acordo com o disposto nos </w:t>
      </w:r>
      <w:proofErr w:type="spellStart"/>
      <w:r w:rsidRPr="00415EA4">
        <w:rPr>
          <w:rFonts w:ascii="Book Antiqua" w:hAnsi="Book Antiqua"/>
        </w:rPr>
        <w:t>arts</w:t>
      </w:r>
      <w:proofErr w:type="spellEnd"/>
      <w:r w:rsidRPr="00415EA4">
        <w:rPr>
          <w:rFonts w:ascii="Book Antiqua" w:hAnsi="Book Antiqua"/>
        </w:rPr>
        <w:t xml:space="preserve">. 67, 68, 69 e 73, inciso I e §§ 2º e 3º e art. 76 da Lei nº 8.666/93.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QUARTO -</w:t>
      </w:r>
      <w:r w:rsidRPr="00415EA4">
        <w:rPr>
          <w:rFonts w:ascii="Book Antiqua" w:hAnsi="Book Antiqua"/>
        </w:rPr>
        <w:t xml:space="preserve"> Caberá à Fiscalização do CONTRATANTE, formada por dois ou mais representantes da Administração, designada pela autoridade competente, o seguinte: </w:t>
      </w:r>
    </w:p>
    <w:p w:rsidR="00221C83" w:rsidRPr="00415EA4" w:rsidRDefault="003B5891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>a) Acompanhar e fiscalizar os trabalhos, desde o início até a aceitação definitiva do Projeto Básico, verificando sua perfeita elaboração em conformidade com as especificações e normas fixadas pelo Termo de Referência;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b) Promover, com a presença de representante da CONTRATADA, as medições e avaliações; decidir as questões técnicas surgidas na execução do objeto ora contratado, certificar a veracidade das faturas decorrentes das medições para efeito de seu pagamento;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c) Transmitir, por escrito, através do Livro Diário de Ocorrências, as instruções relativas à Ordem de Serviços, relatórios aprovados, alterações de prazos, cronogramas e demais determinações dirigidas à CONTRATADA, precedidas, sempre da anuência expressa do Diretor do DER-RO.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d) Comunicar ao DER-RO, as ocorrências que possam levar à aplicação de penalidades à CONTRATADA, verificadas no cumprimento das obrigações contratuais;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e) Esclarecer as dúvidas que lhe forem apresentadas pela CONTRATADA, bem como acompanhar e fiscalizar a execução qualitativa do objeto deste contrato e determinar correção das imperfeições verificadas;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 DIREÇÃO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SEGUNDA –</w:t>
      </w:r>
      <w:r w:rsidRPr="00415EA4">
        <w:rPr>
          <w:rFonts w:ascii="Book Antiqua" w:hAnsi="Book Antiqua"/>
        </w:rPr>
        <w:t xml:space="preserve"> A CONTRATADA indica como responsável técnico pela Supervisão e Acompanhamento dos serviços, um Engenheiro, que ficará autorizado a representá-la perante o CONTRATANTE e a Fiscalização deste, em tudo o que disser respeito àquela.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ÚNICO -</w:t>
      </w:r>
      <w:r w:rsidRPr="00415EA4">
        <w:rPr>
          <w:rFonts w:ascii="Book Antiqua" w:hAnsi="Book Antiqua"/>
        </w:rPr>
        <w:t xml:space="preserve"> A CONTRATADA somente poderá efetivar substituição de seu Técnico Responsável pela Supervisão e Acompanhamento dos serviços após expressa anuência do DER/RO/DER-RO, devendo esta substituição ser comunicada com antecedência mínima de 05 (cinco) dias.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 EXAME, ENTREGA E RECEBIMENTO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415EA4">
        <w:rPr>
          <w:rFonts w:ascii="Book Antiqua" w:hAnsi="Book Antiqua"/>
          <w:b/>
        </w:rPr>
        <w:t>CLÁUSULA DÉCIMA TERCEIRA -</w:t>
      </w:r>
      <w:r w:rsidRPr="00415EA4">
        <w:rPr>
          <w:rFonts w:ascii="Book Antiqua" w:hAnsi="Book Antiqua"/>
        </w:rPr>
        <w:t xml:space="preserve"> O recebimento dos serviços será efetuado por uma Comissão de Fiscalização, Exame, Entrega e Recebimento, integrada por 02 (dois) ou mais membros nomeados pelo Diretor Geral do DER-RO para tal finalidade, acompanhados do Responsável Técnico da empresa CONTRATADA, através do SISTMA SEI, observando as disposições contidas neste procedimento e nos artigos de 73 a 76 da Lei Federal n° 8.666/93 e suas alterações.</w:t>
      </w:r>
      <w:proofErr w:type="gramEnd"/>
      <w:r w:rsidRPr="00415EA4">
        <w:rPr>
          <w:rFonts w:ascii="Book Antiqua" w:hAnsi="Book Antiqua"/>
        </w:rPr>
        <w:t xml:space="preserve">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PRIMEIRO -</w:t>
      </w:r>
      <w:r w:rsidRPr="00415EA4">
        <w:rPr>
          <w:rFonts w:ascii="Book Antiqua" w:hAnsi="Book Antiqua"/>
        </w:rPr>
        <w:t xml:space="preserve"> No caso do recebimento provisório, dentro do prazo de 15 (quinze) dias, contados da data da comunicação da Contratada quanto à conclusão dos trabalhos, e no caso de definitivo, dentro do prazo de 60 (sessenta) dias, a contar do recebimento provisório. Em se dando ao recebimento caráter provisório, o qual não excederá </w:t>
      </w:r>
      <w:proofErr w:type="gramStart"/>
      <w:r w:rsidRPr="00415EA4">
        <w:rPr>
          <w:rFonts w:ascii="Book Antiqua" w:hAnsi="Book Antiqua"/>
        </w:rPr>
        <w:t>15 (quinze) dias, o</w:t>
      </w:r>
      <w:proofErr w:type="gramEnd"/>
      <w:r w:rsidRPr="00415EA4">
        <w:rPr>
          <w:rFonts w:ascii="Book Antiqua" w:hAnsi="Book Antiqua"/>
        </w:rPr>
        <w:t xml:space="preserve"> DER/RO, poderá exigir os reparos e substituições convenientes, consignando-se os motivos.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SEGUNDO -</w:t>
      </w:r>
      <w:r w:rsidRPr="00415EA4">
        <w:rPr>
          <w:rFonts w:ascii="Book Antiqua" w:hAnsi="Book Antiqua"/>
        </w:rPr>
        <w:t xml:space="preserve"> O escopo do serviço a ser entregue pela CONTRATADA contempla o acompanhamento técnico junto a Secretaria Nacional de Aviação Civil – SAC até sua aprovação final.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DAS PENALIDADES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QUARTA –</w:t>
      </w:r>
      <w:r w:rsidRPr="00415EA4">
        <w:rPr>
          <w:rFonts w:ascii="Book Antiqua" w:hAnsi="Book Antiqua"/>
        </w:rPr>
        <w:t xml:space="preserve"> O inadimplemento por parte da CONTRATADA de quaisquer das cláusulas e disposições deste CONTRATO, implicará na sua rescisão ou na sustação do pagamento relativo aos serviços já executados, a critério do CONTRATANTE, independentemente de qualquer procedimento judicial, sujeitando-se ainda, à CONTRATADA às penalidades previstas nos artigos 86 e 87, da Lei nº 8.666 de 21.06.93: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I – Advertência;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II - Multa, na forma prevista no instrumento convocatório ou no contrato;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III - Suspensão temporária de participação em licitação e impedimento de contratar com a Administração, por prazo não superior a 02 (dois) anos;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IV 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após, decorrido o prazo da sanção aplicada com base no inciso anterior.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§ 1º As sanções previstas nos incisos I, III e IV deste artigo poderão ser aplicadas juntamente com a do inciso II, facultada a defesa prévia do interessado, no respectivo processo, no prazo de 05 (cinco) dias úteis.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§ 2º A sanção estabelecida no inciso IV deste artigo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 aplicação.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910232">
        <w:rPr>
          <w:rFonts w:ascii="Book Antiqua" w:hAnsi="Book Antiqua"/>
          <w:b/>
        </w:rPr>
        <w:lastRenderedPageBreak/>
        <w:t>PARÁGRAFO ÚNICO –</w:t>
      </w:r>
      <w:r w:rsidRPr="00415EA4">
        <w:rPr>
          <w:rFonts w:ascii="Book Antiqua" w:hAnsi="Book Antiqua"/>
        </w:rPr>
        <w:t xml:space="preserve"> O CONTRATANTE através do DER-RO</w:t>
      </w:r>
      <w:proofErr w:type="gramStart"/>
      <w:r w:rsidRPr="00415EA4">
        <w:rPr>
          <w:rFonts w:ascii="Book Antiqua" w:hAnsi="Book Antiqua"/>
        </w:rPr>
        <w:t>, poderá</w:t>
      </w:r>
      <w:proofErr w:type="gramEnd"/>
      <w:r w:rsidRPr="00415EA4">
        <w:rPr>
          <w:rFonts w:ascii="Book Antiqua" w:hAnsi="Book Antiqua"/>
        </w:rPr>
        <w:t xml:space="preserve"> valer-se das disposições constantes no “caput” desta cláusula se a CONTRATADA contrair obrigações para com terceiros que possam de certa forma, prejudicar a execução do objeto ora contratado, bem como: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a) Se entregar o projeto depois de extinto o prazo estabelecido para a execução, salvo conveniência do Contratante na continuidade dos mesmos, quando então, serão aplicadas as penalidades pertinentes.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 INEXECUÇÃO DOS SERVIÇOS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QUINTA -</w:t>
      </w:r>
      <w:r w:rsidRPr="00415EA4">
        <w:rPr>
          <w:rFonts w:ascii="Book Antiqua" w:hAnsi="Book Antiqua"/>
        </w:rPr>
        <w:t xml:space="preserve"> Pela inexecução parcial do serviço a CONTRATADA estará sujeita ã multa compensatória de 10% (dez por cento) sobre o valor da parcela inadimplida. Pela inexecução total do objeto a CONTRATADA estará sujeita à multa compensatória de 10% (dez por cento) sobre o valor global do Contrato. A incidência de quaisquer das multas moratórias previstas neste instrumento não eximirá a Contratada da obrigação de efetuar os reparos e correções necessários no projeto apresentado.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DOS DIREITOS DO CONTRATANTE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 xml:space="preserve">CLÁUSULA DÉCIMA SEXTA – </w:t>
      </w:r>
      <w:r w:rsidRPr="00415EA4">
        <w:rPr>
          <w:rFonts w:ascii="Book Antiqua" w:hAnsi="Book Antiqua"/>
        </w:rPr>
        <w:t xml:space="preserve">São prerrogativas do CONTRATANTE as previstas no art. 58, da Lei 8.666/93, que as exercerá nos termos das normas referidas no preâmbulo deste CONTRATO.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ÚNICO -</w:t>
      </w:r>
      <w:r w:rsidRPr="00415EA4">
        <w:rPr>
          <w:rFonts w:ascii="Book Antiqua" w:hAnsi="Book Antiqua"/>
        </w:rPr>
        <w:t xml:space="preserve"> A contratada reconhece os direitos da CONTRATANTE em caso de rescisão administrativa prevista no art. 77 da Lei nº 8.666, de 1993.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DA RESCISÃO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SÉTIMA –</w:t>
      </w:r>
      <w:r w:rsidRPr="00415EA4">
        <w:rPr>
          <w:rFonts w:ascii="Book Antiqua" w:hAnsi="Book Antiqua"/>
        </w:rPr>
        <w:t xml:space="preserve"> O presente CONTRATO poderá ser rescindido de conformidade com os </w:t>
      </w:r>
      <w:proofErr w:type="spellStart"/>
      <w:r w:rsidRPr="00415EA4">
        <w:rPr>
          <w:rFonts w:ascii="Book Antiqua" w:hAnsi="Book Antiqua"/>
        </w:rPr>
        <w:t>arts</w:t>
      </w:r>
      <w:proofErr w:type="spellEnd"/>
      <w:r w:rsidRPr="00415EA4">
        <w:rPr>
          <w:rFonts w:ascii="Book Antiqua" w:hAnsi="Book Antiqua"/>
        </w:rPr>
        <w:t xml:space="preserve">. 78, 79 e 80, da Lei nº 8.666/93 e pelo Decreto Estadual nº 1.394, assegurados os direitos adquiridos da CONTRATADA.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PRIMEIRO -</w:t>
      </w:r>
      <w:r w:rsidRPr="00415EA4">
        <w:rPr>
          <w:rFonts w:ascii="Book Antiqua" w:hAnsi="Book Antiqua"/>
        </w:rPr>
        <w:t xml:space="preserve"> O DER-RO poderá declarar rescindido o CONTRATO, independentemente de qualquer procedimento judicial ou extrajudicial, sem que assista à CONTRATADA direito a qualquer indenização, nos seguintes casos: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a) Inexecução total ou parcial do contrato, ensejando as </w:t>
      </w:r>
      <w:proofErr w:type="spellStart"/>
      <w:r w:rsidRPr="00415EA4">
        <w:rPr>
          <w:rFonts w:ascii="Book Antiqua" w:hAnsi="Book Antiqua"/>
        </w:rPr>
        <w:t>consequências</w:t>
      </w:r>
      <w:proofErr w:type="spellEnd"/>
      <w:r w:rsidRPr="00415EA4">
        <w:rPr>
          <w:rFonts w:ascii="Book Antiqua" w:hAnsi="Book Antiqua"/>
        </w:rPr>
        <w:t xml:space="preserve"> contratuais previstas em lei;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b) Não cumprimento ou cumprimento irregular de cláusulas contratuais, especificações e prazos;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415EA4">
        <w:rPr>
          <w:rFonts w:ascii="Book Antiqua" w:hAnsi="Book Antiqua"/>
        </w:rPr>
        <w:t>c)</w:t>
      </w:r>
      <w:proofErr w:type="gramEnd"/>
      <w:r w:rsidRPr="00415EA4">
        <w:rPr>
          <w:rFonts w:ascii="Book Antiqua" w:hAnsi="Book Antiqua"/>
        </w:rPr>
        <w:t xml:space="preserve">A subcontratação total ou parcial do seu Objeto, a associação da Contratada com outrem, a cessão ou transferência, total ou parcial, bem como a fusão, cisão ou incorporação, não admitidas neste procedimento;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d) Desatendimento das determinações regulares da unidade do DER/RO/DER-RO designada para acompanhar e fiscalizar os serviços, assim como as de seus superiores;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415EA4">
        <w:rPr>
          <w:rFonts w:ascii="Book Antiqua" w:hAnsi="Book Antiqua"/>
        </w:rPr>
        <w:t>e</w:t>
      </w:r>
      <w:proofErr w:type="gramEnd"/>
      <w:r w:rsidRPr="00415EA4">
        <w:rPr>
          <w:rFonts w:ascii="Book Antiqua" w:hAnsi="Book Antiqua"/>
        </w:rPr>
        <w:t xml:space="preserve">)Decretação de falência, pedido de concordata ou instauração de insolvência civil e dissolução da contratada;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f) Alteração do contrato social ou a modificação da finalidade ou da estrutura da contratada que, a juízo do DER-RO, prejudique a execução do contrato;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PARÁGRAFO SEGUNDO -</w:t>
      </w:r>
      <w:r w:rsidRPr="00415EA4">
        <w:rPr>
          <w:rFonts w:ascii="Book Antiqua" w:hAnsi="Book Antiqua"/>
        </w:rPr>
        <w:t xml:space="preserve"> Este Contrato poderá, ainda, ser rescindido nos seguintes casos: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lastRenderedPageBreak/>
        <w:t xml:space="preserve">a) Transferência dos direitos e/ou obrigações pertinentes a este Contrato, sem prévia e expressa autorização da CONTRATANTE;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b) No caso de descumprimento da legislação sobre trabalho de menores, nos termos do disposto no inciso XXXIII do Art. 7º da Constituição Federal.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DOS ENCARGOS DECORRENTES DO CONTRATO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OITAVA –</w:t>
      </w:r>
      <w:r w:rsidRPr="00415EA4">
        <w:rPr>
          <w:rFonts w:ascii="Book Antiqua" w:hAnsi="Book Antiqua"/>
        </w:rPr>
        <w:t xml:space="preserve"> Constituirá encargo exclusivo da CONTRATADA o pagamento de tributos, tarifas e emolumentos decorrentes deste CONTRATO e da execução de seu objeto.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DOS CASOS OMISSOS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DÉCIMA NONA -</w:t>
      </w:r>
      <w:r w:rsidRPr="00415EA4">
        <w:rPr>
          <w:rFonts w:ascii="Book Antiqua" w:hAnsi="Book Antiqua"/>
        </w:rPr>
        <w:t xml:space="preserve"> Os casos omissos serão resolvidos à Luz da Lei Federal nº. 8.666/93 dos princípios gerais do direito e demais legislação aplicada, conforme Art. </w:t>
      </w:r>
      <w:proofErr w:type="gramStart"/>
      <w:r w:rsidRPr="00415EA4">
        <w:rPr>
          <w:rFonts w:ascii="Book Antiqua" w:hAnsi="Book Antiqua"/>
        </w:rPr>
        <w:t>55 Inciso XII</w:t>
      </w:r>
      <w:proofErr w:type="gramEnd"/>
      <w:r w:rsidRPr="00415EA4">
        <w:rPr>
          <w:rFonts w:ascii="Book Antiqua" w:hAnsi="Book Antiqua"/>
        </w:rPr>
        <w:t>.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  <w:b/>
        </w:rPr>
      </w:pPr>
      <w:r w:rsidRPr="00415EA4">
        <w:rPr>
          <w:rFonts w:ascii="Book Antiqua" w:hAnsi="Book Antiqua"/>
          <w:b/>
        </w:rPr>
        <w:t xml:space="preserve">DO FORO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  <w:b/>
        </w:rPr>
        <w:t>CLÁUSULA VIGÉSIMA –</w:t>
      </w:r>
      <w:r w:rsidRPr="00415EA4">
        <w:rPr>
          <w:rFonts w:ascii="Book Antiqua" w:hAnsi="Book Antiqua"/>
        </w:rPr>
        <w:t xml:space="preserve"> As partes elegem o Foro da Comarca de Porto Velho, Capital do Estado de Rondônia, para dirimir dúvidas e controvérsias oriundas do presente Termo. </w:t>
      </w: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</w:p>
    <w:p w:rsidR="00221C83" w:rsidRPr="00415EA4" w:rsidRDefault="00221C83" w:rsidP="00944FA9">
      <w:pPr>
        <w:spacing w:after="0" w:line="240" w:lineRule="auto"/>
        <w:jc w:val="both"/>
        <w:rPr>
          <w:rFonts w:ascii="Book Antiqua" w:hAnsi="Book Antiqua"/>
        </w:rPr>
      </w:pPr>
      <w:r w:rsidRPr="00415EA4">
        <w:rPr>
          <w:rFonts w:ascii="Book Antiqua" w:hAnsi="Book Antiqua"/>
        </w:rPr>
        <w:t xml:space="preserve">Para firmeza e como prova do acordado, é lavrado o presente TERMO DE CONTRATO, no Livro Especial de Contrato, que depois de lido e achado conforme, </w:t>
      </w:r>
      <w:proofErr w:type="gramStart"/>
      <w:r w:rsidRPr="00415EA4">
        <w:rPr>
          <w:rFonts w:ascii="Book Antiqua" w:hAnsi="Book Antiqua"/>
        </w:rPr>
        <w:t>é</w:t>
      </w:r>
      <w:proofErr w:type="gramEnd"/>
      <w:r w:rsidRPr="00415EA4">
        <w:rPr>
          <w:rFonts w:ascii="Book Antiqua" w:hAnsi="Book Antiqua"/>
        </w:rPr>
        <w:t xml:space="preserve"> assinado pelas partes, dele sendo extraídas as cópias que se fizerem necessárias para sua publicação e execução, através de processo xerográfico, devidamente certificadas pela Procuradoria Jurídica do DERRO.</w:t>
      </w:r>
    </w:p>
    <w:p w:rsidR="00944FA9" w:rsidRPr="00415EA4" w:rsidRDefault="00944FA9" w:rsidP="00944FA9">
      <w:pPr>
        <w:spacing w:after="0" w:line="240" w:lineRule="auto"/>
        <w:jc w:val="both"/>
        <w:rPr>
          <w:rFonts w:ascii="Book Antiqua" w:hAnsi="Book Antiqua"/>
        </w:rPr>
      </w:pPr>
    </w:p>
    <w:p w:rsidR="00944FA9" w:rsidRPr="00415EA4" w:rsidRDefault="00944FA9" w:rsidP="00944FA9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944FA9" w:rsidRPr="00415EA4" w:rsidRDefault="00944FA9" w:rsidP="00944FA9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415EA4">
        <w:rPr>
          <w:rFonts w:ascii="Book Antiqua" w:hAnsi="Book Antiqua"/>
          <w:color w:val="auto"/>
          <w:sz w:val="22"/>
          <w:szCs w:val="22"/>
        </w:rPr>
        <w:tab/>
      </w:r>
      <w:r w:rsidRPr="00415EA4">
        <w:rPr>
          <w:rFonts w:ascii="Book Antiqua" w:hAnsi="Book Antiqua"/>
          <w:color w:val="auto"/>
          <w:sz w:val="22"/>
          <w:szCs w:val="22"/>
        </w:rPr>
        <w:tab/>
      </w:r>
      <w:r w:rsidRPr="00415EA4">
        <w:rPr>
          <w:rFonts w:ascii="Book Antiqua" w:hAnsi="Book Antiqua"/>
          <w:color w:val="auto"/>
          <w:sz w:val="22"/>
          <w:szCs w:val="22"/>
        </w:rPr>
        <w:tab/>
      </w:r>
      <w:r w:rsidRPr="00415EA4">
        <w:rPr>
          <w:rFonts w:ascii="Book Antiqua" w:hAnsi="Book Antiqua"/>
          <w:color w:val="auto"/>
          <w:sz w:val="22"/>
          <w:szCs w:val="22"/>
        </w:rPr>
        <w:tab/>
      </w:r>
      <w:r w:rsidRPr="00415EA4">
        <w:rPr>
          <w:rFonts w:ascii="Book Antiqua" w:hAnsi="Book Antiqua"/>
          <w:color w:val="auto"/>
          <w:sz w:val="22"/>
          <w:szCs w:val="22"/>
        </w:rPr>
        <w:tab/>
        <w:t>Porto Velho/RO, 12 de agosto de 2019.</w:t>
      </w:r>
    </w:p>
    <w:p w:rsidR="00944FA9" w:rsidRPr="00415EA4" w:rsidRDefault="00944FA9" w:rsidP="00944FA9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944FA9" w:rsidRPr="00415EA4" w:rsidRDefault="00944FA9" w:rsidP="00944FA9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944FA9" w:rsidRPr="00415EA4" w:rsidRDefault="00944FA9" w:rsidP="00944FA9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944FA9" w:rsidRPr="00415EA4" w:rsidRDefault="00944FA9" w:rsidP="00944FA9">
      <w:pPr>
        <w:spacing w:after="0" w:line="240" w:lineRule="auto"/>
        <w:jc w:val="both"/>
        <w:rPr>
          <w:rFonts w:ascii="Book Antiqua" w:hAnsi="Book Antiqua" w:cs="Arial"/>
        </w:rPr>
      </w:pPr>
      <w:r w:rsidRPr="00415EA4">
        <w:rPr>
          <w:rFonts w:ascii="Book Antiqua" w:hAnsi="Book Antiqua" w:cs="Arial"/>
          <w:b/>
        </w:rPr>
        <w:t>ERASMO MEIRELES E SÁ</w:t>
      </w:r>
      <w:r w:rsidRPr="00415EA4">
        <w:rPr>
          <w:rFonts w:ascii="Book Antiqua" w:hAnsi="Book Antiqua" w:cs="Arial"/>
          <w:b/>
        </w:rPr>
        <w:tab/>
      </w:r>
      <w:r w:rsidRPr="00415EA4">
        <w:rPr>
          <w:rFonts w:ascii="Book Antiqua" w:hAnsi="Book Antiqua" w:cs="Arial"/>
          <w:b/>
        </w:rPr>
        <w:tab/>
      </w:r>
      <w:r w:rsidRPr="00415EA4">
        <w:rPr>
          <w:rFonts w:ascii="Book Antiqua" w:hAnsi="Book Antiqua" w:cs="Arial"/>
          <w:b/>
        </w:rPr>
        <w:tab/>
      </w:r>
      <w:r w:rsidR="00910232" w:rsidRPr="00910232">
        <w:rPr>
          <w:rFonts w:ascii="Book Antiqua" w:hAnsi="Book Antiqua"/>
          <w:b/>
          <w:bCs/>
        </w:rPr>
        <w:t>CLAILTON RESENDE FARIA</w:t>
      </w:r>
    </w:p>
    <w:p w:rsidR="00944FA9" w:rsidRPr="00415EA4" w:rsidRDefault="00944FA9" w:rsidP="00944FA9">
      <w:pPr>
        <w:pStyle w:val="Recuodecorpodetexto"/>
        <w:spacing w:after="0" w:line="240" w:lineRule="auto"/>
        <w:ind w:left="0"/>
        <w:rPr>
          <w:rFonts w:ascii="Book Antiqua" w:hAnsi="Book Antiqua" w:cs="Arial"/>
        </w:rPr>
      </w:pPr>
      <w:r w:rsidRPr="00415EA4">
        <w:rPr>
          <w:rFonts w:ascii="Book Antiqua" w:hAnsi="Book Antiqua" w:cs="Arial"/>
        </w:rPr>
        <w:t>Diretor Geral/DER-RO</w:t>
      </w:r>
      <w:r w:rsidRPr="00415EA4">
        <w:rPr>
          <w:rFonts w:ascii="Book Antiqua" w:hAnsi="Book Antiqua" w:cs="Arial"/>
        </w:rPr>
        <w:tab/>
      </w:r>
      <w:r w:rsidRPr="00415EA4">
        <w:rPr>
          <w:rFonts w:ascii="Book Antiqua" w:hAnsi="Book Antiqua" w:cs="Arial"/>
        </w:rPr>
        <w:tab/>
      </w:r>
      <w:r w:rsidRPr="00415EA4">
        <w:rPr>
          <w:rFonts w:ascii="Book Antiqua" w:hAnsi="Book Antiqua" w:cs="Arial"/>
        </w:rPr>
        <w:tab/>
      </w:r>
      <w:r w:rsidR="00910232">
        <w:rPr>
          <w:rFonts w:ascii="Book Antiqua" w:hAnsi="Book Antiqua" w:cs="Arial"/>
        </w:rPr>
        <w:t>Administrador</w:t>
      </w:r>
    </w:p>
    <w:p w:rsidR="00944FA9" w:rsidRPr="00415EA4" w:rsidRDefault="00944FA9" w:rsidP="00944FA9">
      <w:pPr>
        <w:pStyle w:val="Recuodecorpodetexto"/>
        <w:spacing w:after="0" w:line="240" w:lineRule="auto"/>
        <w:ind w:left="0"/>
        <w:rPr>
          <w:rFonts w:ascii="Book Antiqua" w:hAnsi="Book Antiqua"/>
        </w:rPr>
      </w:pPr>
      <w:r w:rsidRPr="00415EA4">
        <w:rPr>
          <w:rFonts w:ascii="Book Antiqua" w:hAnsi="Book Antiqua" w:cs="Arial"/>
        </w:rPr>
        <w:tab/>
      </w:r>
      <w:r w:rsidRPr="00415EA4">
        <w:rPr>
          <w:rFonts w:ascii="Book Antiqua" w:hAnsi="Book Antiqua" w:cs="Arial"/>
        </w:rPr>
        <w:tab/>
      </w:r>
      <w:r w:rsidRPr="00415EA4">
        <w:rPr>
          <w:rFonts w:ascii="Book Antiqua" w:hAnsi="Book Antiqua" w:cs="Arial"/>
        </w:rPr>
        <w:tab/>
      </w:r>
      <w:r w:rsidRPr="00415EA4">
        <w:rPr>
          <w:rFonts w:ascii="Book Antiqua" w:hAnsi="Book Antiqua" w:cs="Arial"/>
        </w:rPr>
        <w:tab/>
      </w:r>
      <w:r w:rsidRPr="00415EA4">
        <w:rPr>
          <w:rFonts w:ascii="Book Antiqua" w:hAnsi="Book Antiqua" w:cs="Arial"/>
        </w:rPr>
        <w:tab/>
      </w:r>
      <w:r w:rsidRPr="00415EA4">
        <w:rPr>
          <w:rFonts w:ascii="Book Antiqua" w:hAnsi="Book Antiqua" w:cs="Arial"/>
        </w:rPr>
        <w:tab/>
      </w:r>
      <w:r w:rsidR="00910232">
        <w:rPr>
          <w:rFonts w:ascii="Book Antiqua" w:hAnsi="Book Antiqua"/>
        </w:rPr>
        <w:t xml:space="preserve">Infraero </w:t>
      </w:r>
    </w:p>
    <w:p w:rsidR="00944FA9" w:rsidRPr="00415EA4" w:rsidRDefault="00944FA9" w:rsidP="00944FA9">
      <w:pPr>
        <w:spacing w:after="0" w:line="240" w:lineRule="auto"/>
        <w:jc w:val="both"/>
        <w:rPr>
          <w:rFonts w:ascii="Book Antiqua" w:hAnsi="Book Antiqua"/>
        </w:rPr>
      </w:pPr>
    </w:p>
    <w:sectPr w:rsidR="00944FA9" w:rsidRPr="00415EA4" w:rsidSect="00BB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5891"/>
    <w:rsid w:val="00221C83"/>
    <w:rsid w:val="00385929"/>
    <w:rsid w:val="003B5891"/>
    <w:rsid w:val="00415EA4"/>
    <w:rsid w:val="00910232"/>
    <w:rsid w:val="00944FA9"/>
    <w:rsid w:val="00BB60E8"/>
    <w:rsid w:val="00D0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Normal_IC"/>
    <w:basedOn w:val="Fontepargpadro"/>
    <w:uiPriority w:val="22"/>
    <w:qFormat/>
    <w:rsid w:val="00944FA9"/>
    <w:rPr>
      <w:b/>
      <w:bCs/>
    </w:rPr>
  </w:style>
  <w:style w:type="paragraph" w:customStyle="1" w:styleId="Default">
    <w:name w:val="Default"/>
    <w:rsid w:val="00944F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4FA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4FA9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4F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4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4317</Words>
  <Characters>23316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2</cp:revision>
  <dcterms:created xsi:type="dcterms:W3CDTF">2019-08-12T12:54:00Z</dcterms:created>
  <dcterms:modified xsi:type="dcterms:W3CDTF">2019-08-12T14:58:00Z</dcterms:modified>
</cp:coreProperties>
</file>