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CC" w:rsidRPr="00BC4C1C" w:rsidRDefault="001372CC" w:rsidP="001372CC">
      <w:pPr>
        <w:spacing w:after="0" w:line="240" w:lineRule="auto"/>
        <w:jc w:val="center"/>
        <w:rPr>
          <w:rFonts w:ascii="Calibri" w:hAnsi="Calibri" w:cs="Arial"/>
          <w:b/>
        </w:rPr>
      </w:pPr>
      <w:r w:rsidRPr="00BC4C1C">
        <w:rPr>
          <w:rFonts w:ascii="Calibri" w:hAnsi="Calibri" w:cs="Arial"/>
          <w:b/>
        </w:rPr>
        <w:t xml:space="preserve">CONTRATO Nº </w:t>
      </w:r>
      <w:r w:rsidR="00BC4C1C">
        <w:rPr>
          <w:rFonts w:ascii="Calibri" w:hAnsi="Calibri" w:cs="Arial"/>
          <w:b/>
        </w:rPr>
        <w:t>043</w:t>
      </w:r>
      <w:r w:rsidRPr="00BC4C1C">
        <w:rPr>
          <w:rFonts w:ascii="Calibri" w:hAnsi="Calibri" w:cs="Arial"/>
          <w:b/>
        </w:rPr>
        <w:t>/19/PJ/DER-RO</w:t>
      </w:r>
    </w:p>
    <w:p w:rsidR="001372CC" w:rsidRPr="00BC4C1C" w:rsidRDefault="001372CC" w:rsidP="001372CC">
      <w:pPr>
        <w:pStyle w:val="Recuodecorpodetexto2"/>
        <w:spacing w:after="0" w:line="240" w:lineRule="auto"/>
        <w:ind w:left="4248"/>
        <w:jc w:val="both"/>
        <w:rPr>
          <w:rFonts w:ascii="Calibri" w:hAnsi="Calibri" w:cs="Arial"/>
        </w:rPr>
      </w:pPr>
    </w:p>
    <w:p w:rsidR="001372CC" w:rsidRPr="00BC4C1C" w:rsidRDefault="001372CC" w:rsidP="001372CC">
      <w:pPr>
        <w:pStyle w:val="Recuodecorpodetexto2"/>
        <w:spacing w:after="0" w:line="240" w:lineRule="auto"/>
        <w:ind w:left="4248"/>
        <w:jc w:val="both"/>
        <w:rPr>
          <w:rFonts w:ascii="Calibri" w:hAnsi="Calibri" w:cs="Arial"/>
        </w:rPr>
      </w:pPr>
    </w:p>
    <w:p w:rsidR="001372CC" w:rsidRPr="00BC4C1C" w:rsidRDefault="001372CC" w:rsidP="001372CC">
      <w:pPr>
        <w:pStyle w:val="Recuodecorpodetexto2"/>
        <w:spacing w:after="0" w:line="240" w:lineRule="auto"/>
        <w:ind w:left="4248"/>
        <w:jc w:val="both"/>
        <w:rPr>
          <w:rFonts w:ascii="Calibri" w:hAnsi="Calibri" w:cs="Arial"/>
        </w:rPr>
      </w:pPr>
      <w:r w:rsidRPr="00BC4C1C">
        <w:rPr>
          <w:rFonts w:ascii="Calibri" w:hAnsi="Calibri" w:cs="Arial"/>
        </w:rPr>
        <w:t>CONTRATO QUE ENTRE SI CELEBRAM DEPARTAMENTO ESTADUAL DE ESTRADAS DE RODAGEM, INFRAESTRUTURA E SERVIÇOS PÚBLICOS/DER-RO E</w:t>
      </w:r>
      <w:r w:rsidRPr="00BC4C1C">
        <w:rPr>
          <w:rStyle w:val="Forte"/>
          <w:rFonts w:ascii="Calibri" w:hAnsi="Calibri"/>
        </w:rPr>
        <w:t xml:space="preserve"> </w:t>
      </w:r>
      <w:r w:rsidRPr="00BC4C1C">
        <w:rPr>
          <w:rFonts w:ascii="Calibri" w:hAnsi="Calibri"/>
        </w:rPr>
        <w:t>EMPRESA BRASILEIRA DE INFRAESTRUTURA AEROPORTUÁRIA - INFRAERO</w:t>
      </w:r>
      <w:r w:rsidRPr="00BC4C1C">
        <w:rPr>
          <w:rFonts w:ascii="Calibri" w:hAnsi="Calibri" w:cs="Arial"/>
        </w:rPr>
        <w:t xml:space="preserve">, PARA OS FINS QUE ESPECIFICAM.                 </w:t>
      </w:r>
    </w:p>
    <w:p w:rsidR="001372CC" w:rsidRPr="00BC4C1C" w:rsidRDefault="001372CC" w:rsidP="001372C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1372CC" w:rsidRPr="00BC4C1C" w:rsidRDefault="001372CC" w:rsidP="001372C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753CCF" w:rsidRPr="00BC4C1C" w:rsidRDefault="001372CC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ab/>
      </w:r>
      <w:r w:rsidRPr="00BC4C1C">
        <w:rPr>
          <w:rFonts w:ascii="Calibri" w:hAnsi="Calibri"/>
        </w:rPr>
        <w:tab/>
      </w:r>
      <w:r w:rsidRPr="00BC4C1C">
        <w:rPr>
          <w:rFonts w:ascii="Calibri" w:hAnsi="Calibri"/>
        </w:rPr>
        <w:tab/>
      </w:r>
      <w:r w:rsidRPr="00BC4C1C">
        <w:rPr>
          <w:rFonts w:ascii="Calibri" w:hAnsi="Calibri"/>
        </w:rPr>
        <w:tab/>
        <w:t xml:space="preserve">Aos </w:t>
      </w:r>
      <w:r w:rsidR="00BC4C1C">
        <w:rPr>
          <w:rFonts w:ascii="Calibri" w:hAnsi="Calibri"/>
        </w:rPr>
        <w:t>oito</w:t>
      </w:r>
      <w:r w:rsidRPr="00BC4C1C">
        <w:rPr>
          <w:rFonts w:ascii="Calibri" w:hAnsi="Calibri"/>
        </w:rPr>
        <w:t xml:space="preserve"> dias do mês outubro do ano de dois mil e dezenove o </w:t>
      </w:r>
      <w:r w:rsidRPr="00BC4C1C">
        <w:rPr>
          <w:rFonts w:ascii="Calibri" w:hAnsi="Calibri"/>
          <w:b/>
          <w:bCs/>
        </w:rPr>
        <w:t>DEPARTAMENTO DE ESTRADAS DE RODAGEM, INFRAESTRUTURA E SERVIÇOS PÚBLICOS/DER-RO</w:t>
      </w:r>
      <w:r w:rsidRPr="00BC4C1C">
        <w:rPr>
          <w:rFonts w:ascii="Calibri" w:hAnsi="Calibri"/>
        </w:rPr>
        <w:t xml:space="preserve">, inscrito no CGC (MF) sob o n.º </w:t>
      </w:r>
      <w:proofErr w:type="gramStart"/>
      <w:r w:rsidRPr="00BC4C1C">
        <w:rPr>
          <w:rFonts w:ascii="Calibri" w:hAnsi="Calibri"/>
        </w:rPr>
        <w:t>04-285.</w:t>
      </w:r>
      <w:proofErr w:type="gramEnd"/>
      <w:r w:rsidRPr="00BC4C1C">
        <w:rPr>
          <w:rFonts w:ascii="Calibri" w:hAnsi="Calibri"/>
        </w:rPr>
        <w:t xml:space="preserve">920/0001-54, com sede à Avenida </w:t>
      </w:r>
      <w:proofErr w:type="spellStart"/>
      <w:r w:rsidRPr="00BC4C1C">
        <w:rPr>
          <w:rFonts w:ascii="Calibri" w:hAnsi="Calibri"/>
        </w:rPr>
        <w:t>Farquar</w:t>
      </w:r>
      <w:proofErr w:type="spellEnd"/>
      <w:r w:rsidRPr="00BC4C1C">
        <w:rPr>
          <w:rFonts w:ascii="Calibri" w:hAnsi="Calibri"/>
        </w:rPr>
        <w:t xml:space="preserve">, 2986, complexo Rio Madeira, Anexo Rio </w:t>
      </w:r>
      <w:proofErr w:type="spellStart"/>
      <w:r w:rsidRPr="00BC4C1C">
        <w:rPr>
          <w:rFonts w:ascii="Calibri" w:hAnsi="Calibri"/>
        </w:rPr>
        <w:t>Jamari</w:t>
      </w:r>
      <w:proofErr w:type="spellEnd"/>
      <w:r w:rsidRPr="00BC4C1C">
        <w:rPr>
          <w:rFonts w:ascii="Calibri" w:hAnsi="Calibri"/>
        </w:rPr>
        <w:t xml:space="preserve">, 4º e 5º Andar, Bairro Pedrinhas, CEP: 76.803-470, Porto Velho-RO, doravante designado </w:t>
      </w:r>
      <w:r w:rsidRPr="00BC4C1C">
        <w:rPr>
          <w:rFonts w:ascii="Calibri" w:hAnsi="Calibri"/>
          <w:b/>
          <w:bCs/>
        </w:rPr>
        <w:t>DER-RO</w:t>
      </w:r>
      <w:r w:rsidRPr="00BC4C1C">
        <w:rPr>
          <w:rFonts w:ascii="Calibri" w:hAnsi="Calibri"/>
        </w:rPr>
        <w:t xml:space="preserve">, neste ato representado por seu Diretor Geral o </w:t>
      </w:r>
      <w:r w:rsidRPr="00BC4C1C">
        <w:rPr>
          <w:rFonts w:ascii="Calibri" w:hAnsi="Calibri"/>
          <w:b/>
        </w:rPr>
        <w:t xml:space="preserve">Sr. ERASMO MEIRELES E SÁ </w:t>
      </w:r>
      <w:r w:rsidRPr="00BC4C1C">
        <w:rPr>
          <w:rFonts w:ascii="Calibri" w:hAnsi="Calibri"/>
        </w:rPr>
        <w:t xml:space="preserve">e </w:t>
      </w:r>
      <w:r w:rsidRPr="00BC4C1C">
        <w:rPr>
          <w:rFonts w:ascii="Calibri" w:hAnsi="Calibri"/>
          <w:b/>
        </w:rPr>
        <w:t xml:space="preserve">EMPRESA BRASILEIRA DE INFRAESTRUTURA AEROPORTUÁRIA - INFRAERO, </w:t>
      </w:r>
      <w:r w:rsidRPr="00BC4C1C">
        <w:rPr>
          <w:rFonts w:ascii="Calibri" w:hAnsi="Calibri"/>
        </w:rPr>
        <w:t xml:space="preserve">com sede na Aeroporto Setor de Concessionárias e Locadoras s/nº, Lote: 5,  Edifício Sede, Bairro Setor de Habitações Individuais Sul, na cidade de Brasília/DF, de CNPJ nº 00.352.294/0001-10, neste ato representado por seu Administrador o </w:t>
      </w:r>
      <w:r w:rsidR="000B4597">
        <w:rPr>
          <w:rFonts w:ascii="Calibri" w:hAnsi="Calibri"/>
          <w:b/>
          <w:bCs/>
        </w:rPr>
        <w:t>Sr. CLAI</w:t>
      </w:r>
      <w:r w:rsidRPr="00BC4C1C">
        <w:rPr>
          <w:rFonts w:ascii="Calibri" w:hAnsi="Calibri"/>
          <w:b/>
          <w:bCs/>
        </w:rPr>
        <w:t xml:space="preserve">TON RESENDE FARIA, </w:t>
      </w:r>
      <w:r w:rsidRPr="00BC4C1C">
        <w:rPr>
          <w:rFonts w:ascii="Calibri" w:hAnsi="Calibri"/>
        </w:rPr>
        <w:t>CPF (MF) nº 565.027.291-34,</w:t>
      </w:r>
      <w:r w:rsidR="00F10CF4" w:rsidRPr="00BC4C1C">
        <w:rPr>
          <w:rFonts w:ascii="Calibri" w:hAnsi="Calibri"/>
        </w:rPr>
        <w:t xml:space="preserve"> </w:t>
      </w:r>
      <w:r w:rsidR="00753CCF" w:rsidRPr="00BC4C1C">
        <w:rPr>
          <w:rFonts w:ascii="Calibri" w:hAnsi="Calibri"/>
        </w:rPr>
        <w:t xml:space="preserve">resolvem celebrar o presente termo de CONTRATO, que tem por finalidade estabelecer os direitos e obrigações das partes na execução dos Serviços, autorizados pelo Processo </w:t>
      </w:r>
      <w:r w:rsidR="00F10CF4" w:rsidRPr="00BC4C1C">
        <w:rPr>
          <w:rFonts w:ascii="Calibri" w:hAnsi="Calibri"/>
        </w:rPr>
        <w:t>Eletrônico</w:t>
      </w:r>
      <w:r w:rsidR="00753CCF" w:rsidRPr="00BC4C1C">
        <w:rPr>
          <w:rFonts w:ascii="Calibri" w:hAnsi="Calibri"/>
        </w:rPr>
        <w:t xml:space="preserve"> n.º 0009.000340/2019-79, que deu origem ao procedimento de </w:t>
      </w:r>
      <w:r w:rsidRPr="00BC4C1C">
        <w:rPr>
          <w:rFonts w:ascii="Calibri" w:hAnsi="Calibri"/>
        </w:rPr>
        <w:t>Dispensa de Licitação</w:t>
      </w:r>
      <w:r w:rsidR="00753CCF" w:rsidRPr="00BC4C1C">
        <w:rPr>
          <w:rFonts w:ascii="Calibri" w:hAnsi="Calibri"/>
        </w:rPr>
        <w:t xml:space="preserve">, com fundamento no art. 24, V da Lei n.º 8.666 de 21.06.93, e Lei nº 5.862, de 12 de Dezembro de 1972 e suas alterações e das seguintes cláusulas e condições: </w:t>
      </w:r>
    </w:p>
    <w:p w:rsidR="00753CCF" w:rsidRPr="00BC4C1C" w:rsidRDefault="00753CCF" w:rsidP="00A46FFB">
      <w:pPr>
        <w:spacing w:after="0" w:line="240" w:lineRule="auto"/>
        <w:jc w:val="both"/>
        <w:rPr>
          <w:rFonts w:ascii="Calibri" w:hAnsi="Calibri"/>
        </w:rPr>
      </w:pPr>
    </w:p>
    <w:p w:rsidR="00753CCF" w:rsidRPr="00BC4C1C" w:rsidRDefault="00753CCF" w:rsidP="00A46FFB">
      <w:pPr>
        <w:spacing w:after="0" w:line="240" w:lineRule="auto"/>
        <w:jc w:val="both"/>
        <w:rPr>
          <w:rFonts w:ascii="Calibri" w:hAnsi="Calibri"/>
          <w:b/>
        </w:rPr>
      </w:pPr>
      <w:r w:rsidRPr="00BC4C1C">
        <w:rPr>
          <w:rFonts w:ascii="Calibri" w:hAnsi="Calibri"/>
          <w:b/>
        </w:rPr>
        <w:t xml:space="preserve">DO OBJETO </w:t>
      </w:r>
    </w:p>
    <w:p w:rsidR="00753CCF" w:rsidRPr="00BC4C1C" w:rsidRDefault="00753CCF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  <w:b/>
        </w:rPr>
        <w:t xml:space="preserve">CLÁUSULA PRIMEIRA </w:t>
      </w:r>
      <w:r w:rsidR="00A46FFB" w:rsidRPr="00BC4C1C">
        <w:rPr>
          <w:rFonts w:ascii="Calibri" w:hAnsi="Calibri"/>
          <w:b/>
        </w:rPr>
        <w:t>–</w:t>
      </w:r>
      <w:r w:rsidRPr="00BC4C1C">
        <w:rPr>
          <w:rFonts w:ascii="Calibri" w:hAnsi="Calibri"/>
        </w:rPr>
        <w:t xml:space="preserve"> O presente Contrato tem por objeto: </w:t>
      </w:r>
      <w:r w:rsidR="001372CC" w:rsidRPr="00BC4C1C">
        <w:rPr>
          <w:rFonts w:ascii="Calibri" w:hAnsi="Calibri"/>
        </w:rPr>
        <w:t>“</w:t>
      </w:r>
      <w:r w:rsidRPr="00BC4C1C">
        <w:rPr>
          <w:rFonts w:ascii="Calibri" w:hAnsi="Calibri"/>
          <w:i/>
        </w:rPr>
        <w:t xml:space="preserve">Contratação de empresa especializada para execução de Serviços de Medição de Coeficiente de Atrito e Ensaio de </w:t>
      </w:r>
      <w:proofErr w:type="spellStart"/>
      <w:r w:rsidRPr="00BC4C1C">
        <w:rPr>
          <w:rFonts w:ascii="Calibri" w:hAnsi="Calibri"/>
          <w:i/>
        </w:rPr>
        <w:t>Macrotextura</w:t>
      </w:r>
      <w:proofErr w:type="spellEnd"/>
      <w:r w:rsidRPr="00BC4C1C">
        <w:rPr>
          <w:rFonts w:ascii="Calibri" w:hAnsi="Calibri"/>
          <w:i/>
        </w:rPr>
        <w:t xml:space="preserve"> das Pistas de Pouso e Decolagem dos Aeroportos de Cacoal SSKW, </w:t>
      </w:r>
      <w:proofErr w:type="spellStart"/>
      <w:r w:rsidRPr="00BC4C1C">
        <w:rPr>
          <w:rFonts w:ascii="Calibri" w:hAnsi="Calibri"/>
          <w:i/>
        </w:rPr>
        <w:t>Ji-Paraná</w:t>
      </w:r>
      <w:proofErr w:type="spellEnd"/>
      <w:r w:rsidRPr="00BC4C1C">
        <w:rPr>
          <w:rFonts w:ascii="Calibri" w:hAnsi="Calibri"/>
          <w:i/>
        </w:rPr>
        <w:t xml:space="preserve"> SBJI e </w:t>
      </w:r>
      <w:proofErr w:type="spellStart"/>
      <w:r w:rsidRPr="00BC4C1C">
        <w:rPr>
          <w:rFonts w:ascii="Calibri" w:hAnsi="Calibri"/>
          <w:i/>
        </w:rPr>
        <w:t>Vilhena</w:t>
      </w:r>
      <w:proofErr w:type="spellEnd"/>
      <w:r w:rsidRPr="00BC4C1C">
        <w:rPr>
          <w:rFonts w:ascii="Calibri" w:hAnsi="Calibri"/>
          <w:i/>
        </w:rPr>
        <w:t xml:space="preserve"> SBVH</w:t>
      </w:r>
      <w:r w:rsidR="001372CC" w:rsidRPr="00BC4C1C">
        <w:rPr>
          <w:rFonts w:ascii="Calibri" w:hAnsi="Calibri"/>
          <w:i/>
        </w:rPr>
        <w:t>”</w:t>
      </w:r>
      <w:r w:rsidRPr="00BC4C1C">
        <w:rPr>
          <w:rFonts w:ascii="Calibri" w:hAnsi="Calibri"/>
          <w:i/>
        </w:rPr>
        <w:t>.</w:t>
      </w:r>
      <w:r w:rsidRPr="00BC4C1C">
        <w:rPr>
          <w:rFonts w:ascii="Calibri" w:hAnsi="Calibri"/>
        </w:rPr>
        <w:t xml:space="preserve"> </w:t>
      </w:r>
    </w:p>
    <w:p w:rsidR="00753CCF" w:rsidRPr="00BC4C1C" w:rsidRDefault="00753CCF" w:rsidP="00A46FFB">
      <w:pPr>
        <w:spacing w:after="0" w:line="240" w:lineRule="auto"/>
        <w:jc w:val="both"/>
        <w:rPr>
          <w:rFonts w:ascii="Calibri" w:hAnsi="Calibri"/>
        </w:rPr>
      </w:pPr>
    </w:p>
    <w:p w:rsidR="00BC4C1C" w:rsidRDefault="00753CCF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  <w:b/>
        </w:rPr>
        <w:t xml:space="preserve">PARÁGRAFO ÚNICO </w:t>
      </w:r>
      <w:r w:rsidR="00A46FFB" w:rsidRPr="00BC4C1C">
        <w:rPr>
          <w:rFonts w:ascii="Calibri" w:hAnsi="Calibri"/>
          <w:b/>
        </w:rPr>
        <w:t>–</w:t>
      </w:r>
      <w:r w:rsidRPr="00BC4C1C">
        <w:rPr>
          <w:rFonts w:ascii="Calibri" w:hAnsi="Calibri"/>
        </w:rPr>
        <w:t xml:space="preserve"> Fica vinculado o presente termo contratual ao Termo de Referência, guardada a necessária conformidade entre eles, devidamente assinados e rubricados, e também: </w:t>
      </w:r>
    </w:p>
    <w:p w:rsidR="00753CCF" w:rsidRPr="00BC4C1C" w:rsidRDefault="00753CCF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a) À proposta da empresa contratada e aos documentos que a integrarem e acompanharem. </w:t>
      </w:r>
    </w:p>
    <w:p w:rsidR="00753CCF" w:rsidRPr="00BC4C1C" w:rsidRDefault="00753CCF" w:rsidP="00A46FFB">
      <w:pPr>
        <w:spacing w:after="0" w:line="240" w:lineRule="auto"/>
        <w:jc w:val="both"/>
        <w:rPr>
          <w:rFonts w:ascii="Calibri" w:hAnsi="Calibri"/>
        </w:rPr>
      </w:pPr>
    </w:p>
    <w:p w:rsidR="00753CCF" w:rsidRPr="00BC4C1C" w:rsidRDefault="00753CCF" w:rsidP="00A46FFB">
      <w:pPr>
        <w:spacing w:after="0" w:line="240" w:lineRule="auto"/>
        <w:jc w:val="both"/>
        <w:rPr>
          <w:rFonts w:ascii="Calibri" w:hAnsi="Calibri"/>
          <w:b/>
        </w:rPr>
      </w:pPr>
      <w:r w:rsidRPr="00BC4C1C">
        <w:rPr>
          <w:rFonts w:ascii="Calibri" w:hAnsi="Calibri"/>
          <w:b/>
        </w:rPr>
        <w:t xml:space="preserve">DA EXECUÇÃO DOS SERVIÇOS </w:t>
      </w:r>
    </w:p>
    <w:p w:rsidR="00F22BA3" w:rsidRPr="00BC4C1C" w:rsidRDefault="00753CCF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  <w:b/>
        </w:rPr>
        <w:t>CLÁUSULA SEGUNDA –</w:t>
      </w:r>
      <w:r w:rsidRPr="00BC4C1C">
        <w:rPr>
          <w:rFonts w:ascii="Calibri" w:hAnsi="Calibri"/>
        </w:rPr>
        <w:t xml:space="preserve"> Os serviços ora contratados obedecerão ao regime de empreitada por preço Global, na forma de execução indireta.</w:t>
      </w:r>
    </w:p>
    <w:p w:rsidR="00753CCF" w:rsidRPr="00BC4C1C" w:rsidRDefault="00753CCF" w:rsidP="00A46FFB">
      <w:pPr>
        <w:spacing w:after="0" w:line="240" w:lineRule="auto"/>
        <w:jc w:val="both"/>
        <w:rPr>
          <w:rFonts w:ascii="Calibri" w:hAnsi="Calibri"/>
        </w:rPr>
      </w:pPr>
    </w:p>
    <w:p w:rsidR="00753CCF" w:rsidRPr="00BC4C1C" w:rsidRDefault="00753CCF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  <w:b/>
        </w:rPr>
        <w:t xml:space="preserve">PARÁGRAFO PRIMEIRO </w:t>
      </w:r>
      <w:r w:rsidR="00A46FFB" w:rsidRPr="00BC4C1C">
        <w:rPr>
          <w:rFonts w:ascii="Calibri" w:hAnsi="Calibri"/>
          <w:b/>
        </w:rPr>
        <w:t>–</w:t>
      </w:r>
      <w:r w:rsidRPr="00BC4C1C">
        <w:rPr>
          <w:rFonts w:ascii="Calibri" w:hAnsi="Calibri"/>
        </w:rPr>
        <w:t xml:space="preserve"> LOCAL DO SERVIÇO: Os serviços serão executados na pista de pouso e decolagem dos aeroportos de </w:t>
      </w:r>
      <w:proofErr w:type="spellStart"/>
      <w:r w:rsidRPr="00BC4C1C">
        <w:rPr>
          <w:rFonts w:ascii="Calibri" w:hAnsi="Calibri"/>
          <w:b/>
        </w:rPr>
        <w:t>Ji-Paraná</w:t>
      </w:r>
      <w:proofErr w:type="spellEnd"/>
      <w:r w:rsidRPr="00BC4C1C">
        <w:rPr>
          <w:rFonts w:ascii="Calibri" w:hAnsi="Calibri"/>
          <w:b/>
        </w:rPr>
        <w:t xml:space="preserve"> SBJI</w:t>
      </w:r>
      <w:r w:rsidRPr="00BC4C1C">
        <w:rPr>
          <w:rFonts w:ascii="Calibri" w:hAnsi="Calibri"/>
        </w:rPr>
        <w:t xml:space="preserve">, cujas dimensões da pista são de 1.800 x 45 m (lote 1), </w:t>
      </w:r>
      <w:proofErr w:type="spellStart"/>
      <w:r w:rsidRPr="00BC4C1C">
        <w:rPr>
          <w:rFonts w:ascii="Calibri" w:hAnsi="Calibri"/>
          <w:b/>
        </w:rPr>
        <w:t>Vilhena</w:t>
      </w:r>
      <w:proofErr w:type="spellEnd"/>
      <w:r w:rsidRPr="00BC4C1C">
        <w:rPr>
          <w:rFonts w:ascii="Calibri" w:hAnsi="Calibri"/>
          <w:b/>
        </w:rPr>
        <w:t xml:space="preserve"> SBVH</w:t>
      </w:r>
      <w:r w:rsidRPr="00BC4C1C">
        <w:rPr>
          <w:rFonts w:ascii="Calibri" w:hAnsi="Calibri"/>
        </w:rPr>
        <w:t xml:space="preserve"> cujas dimensões da pista são de 2.600 x 30 m (lote 2)</w:t>
      </w:r>
      <w:r w:rsidR="00F10CF4" w:rsidRPr="00BC4C1C">
        <w:rPr>
          <w:rFonts w:ascii="Calibri" w:hAnsi="Calibri"/>
        </w:rPr>
        <w:t xml:space="preserve"> e</w:t>
      </w:r>
      <w:r w:rsidRPr="00BC4C1C">
        <w:rPr>
          <w:rFonts w:ascii="Calibri" w:hAnsi="Calibri"/>
        </w:rPr>
        <w:t xml:space="preserve"> </w:t>
      </w:r>
      <w:r w:rsidRPr="00BC4C1C">
        <w:rPr>
          <w:rFonts w:ascii="Calibri" w:hAnsi="Calibri"/>
          <w:b/>
        </w:rPr>
        <w:t>Cacoal SSKW</w:t>
      </w:r>
      <w:r w:rsidRPr="00BC4C1C">
        <w:rPr>
          <w:rFonts w:ascii="Calibri" w:hAnsi="Calibri"/>
        </w:rPr>
        <w:t xml:space="preserve"> cujas dimensões da pista são de 2.100 x 45 m (lote 3). </w:t>
      </w:r>
    </w:p>
    <w:p w:rsidR="00753CCF" w:rsidRPr="00BC4C1C" w:rsidRDefault="00753CCF" w:rsidP="00A46FFB">
      <w:pPr>
        <w:spacing w:after="0" w:line="240" w:lineRule="auto"/>
        <w:jc w:val="both"/>
        <w:rPr>
          <w:rFonts w:ascii="Calibri" w:hAnsi="Calibri"/>
        </w:rPr>
      </w:pPr>
    </w:p>
    <w:p w:rsidR="00753CCF" w:rsidRPr="00BC4C1C" w:rsidRDefault="00753CCF" w:rsidP="00A46FFB">
      <w:pPr>
        <w:spacing w:after="0" w:line="240" w:lineRule="auto"/>
        <w:jc w:val="both"/>
        <w:rPr>
          <w:rFonts w:ascii="Calibri" w:hAnsi="Calibri"/>
          <w:b/>
        </w:rPr>
      </w:pPr>
      <w:r w:rsidRPr="00BC4C1C">
        <w:rPr>
          <w:rFonts w:ascii="Calibri" w:hAnsi="Calibri"/>
          <w:b/>
        </w:rPr>
        <w:t xml:space="preserve">PARÁGRAFO SEGUNDO - DA EXECUÇÃO DOS SERVIÇOS: </w:t>
      </w:r>
    </w:p>
    <w:p w:rsidR="00753CCF" w:rsidRPr="00BC4C1C" w:rsidRDefault="00753CCF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1. Os serviços serão executados conforme nos termos Regulamento Brasileiro da Aviação Civil - RBAC nº 153 da AGÊNCIA NACIONAL DE AVIAÇÃO CIVIL - ANAC, nos Aeroportos de </w:t>
      </w:r>
      <w:proofErr w:type="spellStart"/>
      <w:r w:rsidRPr="00BC4C1C">
        <w:rPr>
          <w:rFonts w:ascii="Calibri" w:hAnsi="Calibri"/>
        </w:rPr>
        <w:t>Vilhena</w:t>
      </w:r>
      <w:proofErr w:type="spellEnd"/>
      <w:r w:rsidRPr="00BC4C1C">
        <w:rPr>
          <w:rFonts w:ascii="Calibri" w:hAnsi="Calibri"/>
        </w:rPr>
        <w:t xml:space="preserve"> SBVH, Cacoal SSKW e </w:t>
      </w:r>
      <w:proofErr w:type="spellStart"/>
      <w:r w:rsidRPr="00BC4C1C">
        <w:rPr>
          <w:rFonts w:ascii="Calibri" w:hAnsi="Calibri"/>
        </w:rPr>
        <w:t>Ji-Paraná</w:t>
      </w:r>
      <w:proofErr w:type="spellEnd"/>
      <w:r w:rsidRPr="00BC4C1C">
        <w:rPr>
          <w:rFonts w:ascii="Calibri" w:hAnsi="Calibri"/>
        </w:rPr>
        <w:t xml:space="preserve"> SBJI. </w:t>
      </w:r>
    </w:p>
    <w:p w:rsidR="00753CCF" w:rsidRPr="00BC4C1C" w:rsidRDefault="00753CCF" w:rsidP="00A46FFB">
      <w:pPr>
        <w:spacing w:after="0" w:line="240" w:lineRule="auto"/>
        <w:jc w:val="both"/>
        <w:rPr>
          <w:rFonts w:ascii="Calibri" w:hAnsi="Calibri"/>
        </w:rPr>
      </w:pPr>
    </w:p>
    <w:p w:rsidR="00753CCF" w:rsidRPr="00BC4C1C" w:rsidRDefault="00753CCF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lastRenderedPageBreak/>
        <w:t xml:space="preserve">2. Para o LOTE 1, pista de pouso e decolagem PPD de </w:t>
      </w:r>
      <w:proofErr w:type="spellStart"/>
      <w:proofErr w:type="gramStart"/>
      <w:r w:rsidRPr="00BC4C1C">
        <w:rPr>
          <w:rFonts w:ascii="Calibri" w:hAnsi="Calibri"/>
        </w:rPr>
        <w:t>JiParaná</w:t>
      </w:r>
      <w:proofErr w:type="spellEnd"/>
      <w:proofErr w:type="gramEnd"/>
      <w:r w:rsidRPr="00BC4C1C">
        <w:rPr>
          <w:rFonts w:ascii="Calibri" w:hAnsi="Calibri"/>
        </w:rPr>
        <w:t xml:space="preserve"> SBJI, serão considerados para efeitos de ensaios as seguintes dimensões: </w:t>
      </w:r>
    </w:p>
    <w:p w:rsidR="00753CCF" w:rsidRPr="00BC4C1C" w:rsidRDefault="00753CCF" w:rsidP="00A46FFB">
      <w:pPr>
        <w:spacing w:after="0" w:line="240" w:lineRule="auto"/>
        <w:jc w:val="both"/>
        <w:rPr>
          <w:rFonts w:ascii="Calibri" w:hAnsi="Calibri"/>
        </w:rPr>
      </w:pPr>
    </w:p>
    <w:p w:rsidR="00753CCF" w:rsidRPr="00BC4C1C" w:rsidRDefault="00753CCF" w:rsidP="00A46FFB">
      <w:pPr>
        <w:spacing w:after="0" w:line="240" w:lineRule="auto"/>
        <w:jc w:val="both"/>
        <w:rPr>
          <w:rFonts w:ascii="Calibri" w:hAnsi="Calibri"/>
          <w:b/>
        </w:rPr>
      </w:pPr>
      <w:r w:rsidRPr="00BC4C1C">
        <w:rPr>
          <w:rFonts w:ascii="Calibri" w:hAnsi="Calibri"/>
          <w:b/>
        </w:rPr>
        <w:t xml:space="preserve">MEDIÇÃO DE ATRITO </w:t>
      </w:r>
    </w:p>
    <w:p w:rsidR="00753CCF" w:rsidRPr="00BC4C1C" w:rsidRDefault="00753CCF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– Extensão total da pista: 1800 m </w:t>
      </w:r>
    </w:p>
    <w:p w:rsidR="00753CCF" w:rsidRPr="00BC4C1C" w:rsidRDefault="00753CCF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– Considerar toda extensão da pista, inclusive trecho de aceleração e desaceleração. </w:t>
      </w:r>
    </w:p>
    <w:p w:rsidR="00753CCF" w:rsidRPr="00BC4C1C" w:rsidRDefault="00753CCF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– Considerar 4 (quatro) medições, 2 (duas) a 3 (três) metros do eixo e 2 (duas) a 6 (seis) metros do eixo, conforme os critérios adotados pelo RBAC 153. </w:t>
      </w:r>
    </w:p>
    <w:p w:rsidR="00753CCF" w:rsidRPr="00BC4C1C" w:rsidRDefault="00753CCF" w:rsidP="00A46FFB">
      <w:pPr>
        <w:spacing w:after="0" w:line="240" w:lineRule="auto"/>
        <w:jc w:val="both"/>
        <w:rPr>
          <w:rFonts w:ascii="Calibri" w:hAnsi="Calibri"/>
        </w:rPr>
      </w:pPr>
    </w:p>
    <w:p w:rsidR="00753CCF" w:rsidRPr="00BC4C1C" w:rsidRDefault="00753CCF" w:rsidP="00A46FFB">
      <w:pPr>
        <w:spacing w:after="0" w:line="240" w:lineRule="auto"/>
        <w:jc w:val="both"/>
        <w:rPr>
          <w:rFonts w:ascii="Calibri" w:hAnsi="Calibri"/>
          <w:b/>
        </w:rPr>
      </w:pPr>
      <w:r w:rsidRPr="00BC4C1C">
        <w:rPr>
          <w:rFonts w:ascii="Calibri" w:hAnsi="Calibri"/>
          <w:b/>
        </w:rPr>
        <w:t xml:space="preserve">MEDIÇÃO DE MACROTEXTURA EM PISTAS DE POUSO E DECOLAGEM </w:t>
      </w:r>
    </w:p>
    <w:p w:rsidR="00753CCF" w:rsidRPr="00BC4C1C" w:rsidRDefault="00753CCF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A quantidade de Medição de </w:t>
      </w:r>
      <w:proofErr w:type="spellStart"/>
      <w:r w:rsidRPr="00BC4C1C">
        <w:rPr>
          <w:rFonts w:ascii="Calibri" w:hAnsi="Calibri"/>
        </w:rPr>
        <w:t>Macrotextura</w:t>
      </w:r>
      <w:proofErr w:type="spellEnd"/>
      <w:r w:rsidRPr="00BC4C1C">
        <w:rPr>
          <w:rFonts w:ascii="Calibri" w:hAnsi="Calibri"/>
        </w:rPr>
        <w:t xml:space="preserve"> foi calculada considerando-se: </w:t>
      </w:r>
    </w:p>
    <w:p w:rsidR="00753CCF" w:rsidRPr="00BC4C1C" w:rsidRDefault="00753CCF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– Medição com distância a cada 100 m, intercaladas (lado direito e lado esquerdo) em 02 (duas) linhas a 3 m da Linha Central, incluindo o inicio da cabeceira. </w:t>
      </w:r>
    </w:p>
    <w:p w:rsidR="00753CCF" w:rsidRPr="00BC4C1C" w:rsidRDefault="00753CCF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– A cada 03 (três) medições na mesma área é considerada 01 (uma) medição (média), DESTA FORMA DEVERÃO SER EXECUTADAS 19 medições na PPD do Lote 1. </w:t>
      </w:r>
    </w:p>
    <w:p w:rsidR="00753CCF" w:rsidRPr="00BC4C1C" w:rsidRDefault="00753CCF" w:rsidP="00A46FFB">
      <w:pPr>
        <w:spacing w:after="0" w:line="240" w:lineRule="auto"/>
        <w:jc w:val="both"/>
        <w:rPr>
          <w:rFonts w:ascii="Calibri" w:hAnsi="Calibri"/>
        </w:rPr>
      </w:pPr>
    </w:p>
    <w:p w:rsidR="00753CCF" w:rsidRPr="00BC4C1C" w:rsidRDefault="00753CCF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3. Para o LOTE 2, pista de pouso e decolagem PPD de </w:t>
      </w:r>
      <w:proofErr w:type="spellStart"/>
      <w:r w:rsidRPr="00BC4C1C">
        <w:rPr>
          <w:rFonts w:ascii="Calibri" w:hAnsi="Calibri"/>
        </w:rPr>
        <w:t>Vilhena</w:t>
      </w:r>
      <w:proofErr w:type="spellEnd"/>
      <w:r w:rsidRPr="00BC4C1C">
        <w:rPr>
          <w:rFonts w:ascii="Calibri" w:hAnsi="Calibri"/>
        </w:rPr>
        <w:t xml:space="preserve"> SBVH, serão considerados para efeitos de ensaios as seguintes dimensões: </w:t>
      </w:r>
    </w:p>
    <w:p w:rsidR="00753CCF" w:rsidRPr="00BC4C1C" w:rsidRDefault="00753CCF" w:rsidP="00A46FFB">
      <w:pPr>
        <w:spacing w:after="0" w:line="240" w:lineRule="auto"/>
        <w:jc w:val="both"/>
        <w:rPr>
          <w:rFonts w:ascii="Calibri" w:hAnsi="Calibri"/>
        </w:rPr>
      </w:pPr>
    </w:p>
    <w:p w:rsidR="004D32AB" w:rsidRPr="00BC4C1C" w:rsidRDefault="00753CCF" w:rsidP="00A46FFB">
      <w:pPr>
        <w:spacing w:after="0" w:line="240" w:lineRule="auto"/>
        <w:jc w:val="both"/>
        <w:rPr>
          <w:rFonts w:ascii="Calibri" w:hAnsi="Calibri"/>
          <w:b/>
        </w:rPr>
      </w:pPr>
      <w:r w:rsidRPr="00BC4C1C">
        <w:rPr>
          <w:rFonts w:ascii="Calibri" w:hAnsi="Calibri"/>
          <w:b/>
        </w:rPr>
        <w:t xml:space="preserve">MEDIÇÃO DE ATRITO </w:t>
      </w:r>
    </w:p>
    <w:p w:rsidR="00753CCF" w:rsidRPr="00BC4C1C" w:rsidRDefault="00753CCF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>– Extensão total da pista: 2600 m</w:t>
      </w: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– Considerar toda extensão da pista, inclusive trecho de aceleração e desaceleração. </w:t>
      </w: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– Considerar 4 (quatro) medições, 2 (duas) a 3 (três) metros do eixo e 2 (duas) a 6 (seis) metros do eixo, conforme os critérios adotados pelo RBAC 153. </w:t>
      </w: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</w:rPr>
      </w:pP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  <w:b/>
        </w:rPr>
      </w:pPr>
      <w:r w:rsidRPr="00BC4C1C">
        <w:rPr>
          <w:rFonts w:ascii="Calibri" w:hAnsi="Calibri"/>
          <w:b/>
        </w:rPr>
        <w:t xml:space="preserve">MEDIÇÃO DE MACROTEXTURA EM PISTAS DE POUSO E DECOLAGEM </w:t>
      </w: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A quantidade de Medição de </w:t>
      </w:r>
      <w:proofErr w:type="spellStart"/>
      <w:r w:rsidRPr="00BC4C1C">
        <w:rPr>
          <w:rFonts w:ascii="Calibri" w:hAnsi="Calibri"/>
        </w:rPr>
        <w:t>Macrotextura</w:t>
      </w:r>
      <w:proofErr w:type="spellEnd"/>
      <w:r w:rsidRPr="00BC4C1C">
        <w:rPr>
          <w:rFonts w:ascii="Calibri" w:hAnsi="Calibri"/>
        </w:rPr>
        <w:t xml:space="preserve"> foi calculada considerando-se: </w:t>
      </w: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– Medição com distância a cada 100 m, intercaladas (lado direito e lado esquerdo) em 02 (duas) linhas a 3 m da Linha Central, incluindo o inicio da cabeceira. </w:t>
      </w: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– A cada 03 (três) medições na mesma área é considerada 01 (uma) medição (média), DESTA FORMA DEVERÃO SER EXECUTADAS 27 medições na PPD do Lote 2. </w:t>
      </w: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</w:rPr>
      </w:pP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4. Para o LOTE 3, pista de pouso e decolagem PPD de Cacoal SSKW, serão considerados para efeitos de ensaios as seguintes dimensões: </w:t>
      </w:r>
    </w:p>
    <w:p w:rsidR="00A46FFB" w:rsidRPr="00BC4C1C" w:rsidRDefault="00A46FFB" w:rsidP="00A46FFB">
      <w:pPr>
        <w:spacing w:after="0" w:line="240" w:lineRule="auto"/>
        <w:jc w:val="both"/>
        <w:rPr>
          <w:rFonts w:ascii="Calibri" w:hAnsi="Calibri"/>
        </w:rPr>
      </w:pP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  <w:b/>
        </w:rPr>
      </w:pPr>
      <w:r w:rsidRPr="00BC4C1C">
        <w:rPr>
          <w:rFonts w:ascii="Calibri" w:hAnsi="Calibri"/>
          <w:b/>
        </w:rPr>
        <w:t>MEDIÇÃO DE ATRITO</w:t>
      </w: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– Extensão total da pista: 2100 m </w:t>
      </w: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– Considerar toda extensão da pista, inclusive trecho de aceleração e desaceleração. </w:t>
      </w: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– Considerar 4 (quatro) medições, 2 (duas) a 3 (três) metros do eixo e 2 (duas) a 6 (seis) metros do eixo, conforme os critérios adotados pelo RBAC 153. </w:t>
      </w: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</w:rPr>
      </w:pP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  <w:b/>
        </w:rPr>
      </w:pPr>
      <w:r w:rsidRPr="00BC4C1C">
        <w:rPr>
          <w:rFonts w:ascii="Calibri" w:hAnsi="Calibri"/>
          <w:b/>
        </w:rPr>
        <w:t xml:space="preserve">MEDIÇÃO DE MACROTEXTURA EM PISTAS DE POUSO E DECOLAGEM </w:t>
      </w: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A quantidade de Medição de </w:t>
      </w:r>
      <w:proofErr w:type="spellStart"/>
      <w:r w:rsidRPr="00BC4C1C">
        <w:rPr>
          <w:rFonts w:ascii="Calibri" w:hAnsi="Calibri"/>
        </w:rPr>
        <w:t>Macrotextura</w:t>
      </w:r>
      <w:proofErr w:type="spellEnd"/>
      <w:r w:rsidRPr="00BC4C1C">
        <w:rPr>
          <w:rFonts w:ascii="Calibri" w:hAnsi="Calibri"/>
        </w:rPr>
        <w:t xml:space="preserve"> foi calculada considerando-se: </w:t>
      </w: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>– Medição com distância a cada 100 m, intercaladas (lado direito e lado esquerdo) em 02 (duas) linhas a 3 m da Linha Central, incluindo o inicio da cabeceira.</w:t>
      </w: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– A cada 03 (três) medições na mesma área é considerada 01 (uma) medição (média), DESTA FORMA DEVERÃO SER EXECUTADAS 22 medições na PPD do Lote 3. </w:t>
      </w: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</w:rPr>
      </w:pP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</w:rPr>
      </w:pPr>
      <w:proofErr w:type="gramStart"/>
      <w:r w:rsidRPr="00BC4C1C">
        <w:rPr>
          <w:rFonts w:ascii="Calibri" w:hAnsi="Calibri"/>
          <w:b/>
        </w:rPr>
        <w:t xml:space="preserve">PARÁGRAFO TERCEIRO </w:t>
      </w:r>
      <w:r w:rsidR="00A46FFB" w:rsidRPr="00BC4C1C">
        <w:rPr>
          <w:rFonts w:ascii="Calibri" w:hAnsi="Calibri"/>
          <w:b/>
        </w:rPr>
        <w:t>–</w:t>
      </w:r>
      <w:r w:rsidRPr="00BC4C1C">
        <w:rPr>
          <w:rFonts w:ascii="Calibri" w:hAnsi="Calibri"/>
        </w:rPr>
        <w:t xml:space="preserve"> A apresentação do Objeto de contratação de empresa especializada para execução de Serviços de Medição de Coeficiente de Atrito e Ensaio de </w:t>
      </w:r>
      <w:proofErr w:type="spellStart"/>
      <w:r w:rsidRPr="00BC4C1C">
        <w:rPr>
          <w:rFonts w:ascii="Calibri" w:hAnsi="Calibri"/>
        </w:rPr>
        <w:t>Macrotextura</w:t>
      </w:r>
      <w:proofErr w:type="spellEnd"/>
      <w:r w:rsidRPr="00BC4C1C">
        <w:rPr>
          <w:rFonts w:ascii="Calibri" w:hAnsi="Calibri"/>
        </w:rPr>
        <w:t xml:space="preserve"> das Pistas de Pouso e Decolagem dos Aeroportos de Cacoal SSKW, </w:t>
      </w:r>
      <w:proofErr w:type="spellStart"/>
      <w:r w:rsidRPr="00BC4C1C">
        <w:rPr>
          <w:rFonts w:ascii="Calibri" w:hAnsi="Calibri"/>
        </w:rPr>
        <w:t>Ji-Paraná</w:t>
      </w:r>
      <w:proofErr w:type="spellEnd"/>
      <w:r w:rsidRPr="00BC4C1C">
        <w:rPr>
          <w:rFonts w:ascii="Calibri" w:hAnsi="Calibri"/>
        </w:rPr>
        <w:t xml:space="preserve"> SBJI e </w:t>
      </w:r>
      <w:proofErr w:type="spellStart"/>
      <w:r w:rsidRPr="00BC4C1C">
        <w:rPr>
          <w:rFonts w:ascii="Calibri" w:hAnsi="Calibri"/>
        </w:rPr>
        <w:t>Vilhena</w:t>
      </w:r>
      <w:proofErr w:type="spellEnd"/>
      <w:r w:rsidRPr="00BC4C1C">
        <w:rPr>
          <w:rFonts w:ascii="Calibri" w:hAnsi="Calibri"/>
        </w:rPr>
        <w:t xml:space="preserve"> SBVH, constituirá dos documentos abaixo discriminados, cujo conteúdo constará de relato dos </w:t>
      </w:r>
      <w:r w:rsidRPr="00BC4C1C">
        <w:rPr>
          <w:rFonts w:ascii="Calibri" w:hAnsi="Calibri"/>
        </w:rPr>
        <w:lastRenderedPageBreak/>
        <w:t>serviços, plantas, relatórios técnicos nos termos do Regulamento Brasileiro de Aviação Civil - RBAC 153, onde a formatação e distribuição serão feitas para cada aeroporto de acordo com o quadro apresentado a seguir:</w:t>
      </w:r>
      <w:proofErr w:type="gramEnd"/>
      <w:r w:rsidRPr="00BC4C1C">
        <w:rPr>
          <w:rFonts w:ascii="Calibri" w:hAnsi="Calibri"/>
        </w:rPr>
        <w:t xml:space="preserve"> </w:t>
      </w: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1. Todos os elementos constituem posse do DER/RO, deverão ser entregues pela empresa devidamente impressos e encadernados, e juntamente com o arquivo eletrônico (em CD), por via correspondência destinado ao Diretor Geral, no Gabinete do DER-RO, sob </w:t>
      </w:r>
      <w:proofErr w:type="gramStart"/>
      <w:r w:rsidRPr="00BC4C1C">
        <w:rPr>
          <w:rFonts w:ascii="Calibri" w:hAnsi="Calibri"/>
        </w:rPr>
        <w:t>o pena</w:t>
      </w:r>
      <w:proofErr w:type="gramEnd"/>
      <w:r w:rsidRPr="00BC4C1C">
        <w:rPr>
          <w:rFonts w:ascii="Calibri" w:hAnsi="Calibri"/>
        </w:rPr>
        <w:t xml:space="preserve"> de não obterem o seu faturamento. </w:t>
      </w: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>2. Os documentos do relatório final, tanto a Minuta como da Impressão Definitiva, só serão aceitos pelo DER/RO quando completos em seus volumes e números de vias (três) em conformidade com o prescrito anteriormente. As capas utilizadas nos volumes de Projetos acima mencionados</w:t>
      </w:r>
      <w:proofErr w:type="gramStart"/>
      <w:r w:rsidRPr="00BC4C1C">
        <w:rPr>
          <w:rFonts w:ascii="Calibri" w:hAnsi="Calibri"/>
        </w:rPr>
        <w:t>, serão</w:t>
      </w:r>
      <w:proofErr w:type="gramEnd"/>
      <w:r w:rsidRPr="00BC4C1C">
        <w:rPr>
          <w:rFonts w:ascii="Calibri" w:hAnsi="Calibri"/>
        </w:rPr>
        <w:t xml:space="preserve"> tipo modelo DER-RO, não fornecidas por este órgão. </w:t>
      </w: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3. A entrega de toda e qualquer documentação referente ao objeto contratado deverá ser feito à Coordenadoria de </w:t>
      </w:r>
      <w:proofErr w:type="spellStart"/>
      <w:r w:rsidRPr="00BC4C1C">
        <w:rPr>
          <w:rFonts w:ascii="Calibri" w:hAnsi="Calibri"/>
        </w:rPr>
        <w:t>Infraestrutura</w:t>
      </w:r>
      <w:proofErr w:type="spellEnd"/>
      <w:r w:rsidRPr="00BC4C1C">
        <w:rPr>
          <w:rFonts w:ascii="Calibri" w:hAnsi="Calibri"/>
        </w:rPr>
        <w:t xml:space="preserve"> Aeroportuária do DER-RO, devidamente oficializada pela empresa responsável pelos serviços. </w:t>
      </w: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</w:rPr>
      </w:pP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  <w:b/>
        </w:rPr>
      </w:pPr>
      <w:r w:rsidRPr="00BC4C1C">
        <w:rPr>
          <w:rFonts w:ascii="Calibri" w:hAnsi="Calibri"/>
          <w:b/>
        </w:rPr>
        <w:t xml:space="preserve">DO PREÇO </w:t>
      </w: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  <w:b/>
        </w:rPr>
        <w:t>CLÁUSULA TERCEIRA –</w:t>
      </w:r>
      <w:r w:rsidRPr="00BC4C1C">
        <w:rPr>
          <w:rFonts w:ascii="Calibri" w:hAnsi="Calibri"/>
        </w:rPr>
        <w:t xml:space="preserve"> Dá-se a este CONTRATO o valor de </w:t>
      </w:r>
      <w:proofErr w:type="gramStart"/>
      <w:r w:rsidR="001372CC" w:rsidRPr="00BC4C1C">
        <w:rPr>
          <w:rStyle w:val="Forte"/>
          <w:rFonts w:ascii="Calibri" w:hAnsi="Calibri"/>
          <w:color w:val="000000"/>
        </w:rPr>
        <w:t>R$ 85.330,00 </w:t>
      </w:r>
      <w:r w:rsidR="001372CC" w:rsidRPr="00BC4C1C">
        <w:rPr>
          <w:rFonts w:ascii="Calibri" w:hAnsi="Calibri"/>
          <w:color w:val="000000"/>
        </w:rPr>
        <w:t>(Oitenta e cinco mil e trezentos e trinta reais)</w:t>
      </w:r>
      <w:r w:rsidRPr="00BC4C1C">
        <w:rPr>
          <w:rFonts w:ascii="Calibri" w:hAnsi="Calibri"/>
        </w:rPr>
        <w:t>, referente</w:t>
      </w:r>
      <w:proofErr w:type="gramEnd"/>
      <w:r w:rsidRPr="00BC4C1C">
        <w:rPr>
          <w:rFonts w:ascii="Calibri" w:hAnsi="Calibri"/>
        </w:rPr>
        <w:t xml:space="preserve"> ao valor total do Objeto. </w:t>
      </w: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</w:rPr>
      </w:pP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  <w:b/>
        </w:rPr>
        <w:t>PARÁGRAFO PRIMEIRO –</w:t>
      </w:r>
      <w:r w:rsidRPr="00BC4C1C">
        <w:rPr>
          <w:rFonts w:ascii="Calibri" w:hAnsi="Calibri"/>
        </w:rPr>
        <w:t xml:space="preserve"> A CONTRATADA fica obrigada a aceitar, nas mesmas condições contratuais, os acréscimos ou supressões que se fizerem no contrato, decorrentes de modificações de quantitativos, projetos ou especificações, até o limite de 25% (vinte e cinco por cento) do valor inicial atualizado do CONTRATO, sendo o mesmo objeto de exame pela PROCURADORIA JURÍDICA DO DER-RO. </w:t>
      </w: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</w:rPr>
      </w:pP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  <w:b/>
        </w:rPr>
        <w:t>PARÁGRAFO SEGUNDO –</w:t>
      </w:r>
      <w:r w:rsidRPr="00BC4C1C">
        <w:rPr>
          <w:rFonts w:ascii="Calibri" w:hAnsi="Calibri"/>
        </w:rPr>
        <w:t xml:space="preserve"> Somente será permitido aditivo até o valor da modalidade licitada, nos termos da Lei Federal nº 8.666/93. </w:t>
      </w: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</w:rPr>
      </w:pP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  <w:b/>
        </w:rPr>
        <w:t>PARÁGRAFO TERCEIRO –</w:t>
      </w:r>
      <w:r w:rsidRPr="00BC4C1C">
        <w:rPr>
          <w:rFonts w:ascii="Calibri" w:hAnsi="Calibri"/>
        </w:rPr>
        <w:t xml:space="preserve"> Em caso de paralisação ou aditamento de prazo, devidamente justificado pelo DER-RO, que venha a ultrapassar a um ano de execução do serviço, ter-se-á que as parcelas contratuais excedentes ao prazo de um ano serão </w:t>
      </w:r>
      <w:proofErr w:type="gramStart"/>
      <w:r w:rsidRPr="00BC4C1C">
        <w:rPr>
          <w:rFonts w:ascii="Calibri" w:hAnsi="Calibri"/>
        </w:rPr>
        <w:t>reajustadas pelo índice setorial</w:t>
      </w:r>
      <w:proofErr w:type="gramEnd"/>
      <w:r w:rsidRPr="00BC4C1C">
        <w:rPr>
          <w:rFonts w:ascii="Calibri" w:hAnsi="Calibri"/>
        </w:rPr>
        <w:t xml:space="preserve"> INCC (Índice Nacional de Custo da Construção) correspondente ao presente objeto, tomando-se como base a data de abertura da proposta, através da seguinte fórmula: </w:t>
      </w: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</w:rPr>
      </w:pPr>
    </w:p>
    <w:p w:rsidR="004D32AB" w:rsidRPr="00BC4C1C" w:rsidRDefault="004D32AB" w:rsidP="00A46FFB">
      <w:pPr>
        <w:spacing w:after="0" w:line="240" w:lineRule="auto"/>
        <w:jc w:val="center"/>
        <w:rPr>
          <w:rFonts w:ascii="Calibri" w:hAnsi="Calibri"/>
          <w:i/>
        </w:rPr>
      </w:pPr>
      <w:r w:rsidRPr="00BC4C1C">
        <w:rPr>
          <w:rFonts w:ascii="Calibri" w:hAnsi="Calibri"/>
          <w:i/>
        </w:rPr>
        <w:t xml:space="preserve">R = </w:t>
      </w:r>
      <w:r w:rsidRPr="00BC4C1C">
        <w:rPr>
          <w:rFonts w:ascii="Calibri" w:hAnsi="Calibri"/>
          <w:i/>
          <w:u w:val="single"/>
        </w:rPr>
        <w:t xml:space="preserve">(Ii – </w:t>
      </w:r>
      <w:proofErr w:type="spellStart"/>
      <w:r w:rsidRPr="00BC4C1C">
        <w:rPr>
          <w:rFonts w:ascii="Calibri" w:hAnsi="Calibri"/>
          <w:i/>
          <w:u w:val="single"/>
        </w:rPr>
        <w:t>Io</w:t>
      </w:r>
      <w:proofErr w:type="spellEnd"/>
      <w:r w:rsidRPr="00BC4C1C">
        <w:rPr>
          <w:rFonts w:ascii="Calibri" w:hAnsi="Calibri"/>
          <w:i/>
          <w:u w:val="single"/>
        </w:rPr>
        <w:t>) x V</w:t>
      </w:r>
    </w:p>
    <w:p w:rsidR="004D32AB" w:rsidRPr="00BC4C1C" w:rsidRDefault="004D32AB" w:rsidP="00A46FFB">
      <w:pPr>
        <w:spacing w:after="0" w:line="240" w:lineRule="auto"/>
        <w:jc w:val="center"/>
        <w:rPr>
          <w:rFonts w:ascii="Calibri" w:hAnsi="Calibri"/>
          <w:i/>
        </w:rPr>
      </w:pPr>
      <w:proofErr w:type="spellStart"/>
      <w:r w:rsidRPr="00BC4C1C">
        <w:rPr>
          <w:rFonts w:ascii="Calibri" w:hAnsi="Calibri"/>
          <w:i/>
        </w:rPr>
        <w:t>Io</w:t>
      </w:r>
      <w:proofErr w:type="spellEnd"/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  <w:i/>
        </w:rPr>
      </w:pP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  <w:i/>
        </w:rPr>
      </w:pPr>
      <w:r w:rsidRPr="00BC4C1C">
        <w:rPr>
          <w:rFonts w:ascii="Calibri" w:hAnsi="Calibri"/>
          <w:i/>
        </w:rPr>
        <w:t xml:space="preserve">R = Valor da parcela de reajustamento procurando. </w:t>
      </w: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  <w:i/>
        </w:rPr>
      </w:pPr>
      <w:proofErr w:type="spellStart"/>
      <w:r w:rsidRPr="00BC4C1C">
        <w:rPr>
          <w:rFonts w:ascii="Calibri" w:hAnsi="Calibri"/>
          <w:i/>
        </w:rPr>
        <w:t>Io</w:t>
      </w:r>
      <w:proofErr w:type="spellEnd"/>
      <w:r w:rsidRPr="00BC4C1C">
        <w:rPr>
          <w:rFonts w:ascii="Calibri" w:hAnsi="Calibri"/>
          <w:i/>
        </w:rPr>
        <w:t xml:space="preserve"> = Índice de preço verificado no mês de abertura da proposta que deu origem ao contrato. </w:t>
      </w: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  <w:i/>
        </w:rPr>
      </w:pPr>
      <w:r w:rsidRPr="00BC4C1C">
        <w:rPr>
          <w:rFonts w:ascii="Calibri" w:hAnsi="Calibri"/>
          <w:i/>
        </w:rPr>
        <w:t xml:space="preserve">Ii = Índice de preço referente ao mês de reajustamento. </w:t>
      </w: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  <w:i/>
        </w:rPr>
      </w:pPr>
      <w:r w:rsidRPr="00BC4C1C">
        <w:rPr>
          <w:rFonts w:ascii="Calibri" w:hAnsi="Calibri"/>
          <w:i/>
        </w:rPr>
        <w:t xml:space="preserve">V = Valor a preços iniciais da parcela do contrato de obras ou serviços a ser reajustado. </w:t>
      </w: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</w:rPr>
      </w:pP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  <w:b/>
        </w:rPr>
        <w:t>PARÁGRAFO QUARTO –</w:t>
      </w:r>
      <w:r w:rsidRPr="00BC4C1C">
        <w:rPr>
          <w:rFonts w:ascii="Calibri" w:hAnsi="Calibri"/>
        </w:rPr>
        <w:t xml:space="preserve"> Os serviços ou obras que forem entregues com atraso imutável à CONTRATADA não gerarão direito a reajuste ou atualização monetária. </w:t>
      </w: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</w:rPr>
      </w:pP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  <w:b/>
        </w:rPr>
      </w:pPr>
      <w:r w:rsidRPr="00BC4C1C">
        <w:rPr>
          <w:rFonts w:ascii="Calibri" w:hAnsi="Calibri"/>
          <w:b/>
        </w:rPr>
        <w:t xml:space="preserve">DOS RECURSOS FINANCEIROS PARA ATENDER AS DESPESAS </w:t>
      </w:r>
    </w:p>
    <w:p w:rsidR="00777538" w:rsidRPr="00BC4C1C" w:rsidRDefault="004D32AB" w:rsidP="007775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  <w:b/>
        </w:rPr>
        <w:t xml:space="preserve">CLÁUSULA QUARTA </w:t>
      </w:r>
      <w:r w:rsidR="00A46FFB" w:rsidRPr="00BC4C1C">
        <w:rPr>
          <w:rFonts w:ascii="Calibri" w:hAnsi="Calibri"/>
          <w:b/>
        </w:rPr>
        <w:t>–</w:t>
      </w:r>
      <w:r w:rsidRPr="00BC4C1C">
        <w:rPr>
          <w:rFonts w:ascii="Calibri" w:hAnsi="Calibri"/>
        </w:rPr>
        <w:t xml:space="preserve"> </w:t>
      </w:r>
      <w:r w:rsidR="00777538" w:rsidRPr="00BC4C1C">
        <w:rPr>
          <w:rFonts w:ascii="Calibri" w:hAnsi="Calibri"/>
        </w:rPr>
        <w:t xml:space="preserve">As despesas decorrentes do presente CONTRATO são provenientes de recursos consignados no orçamento do DER-RO, correndo à conta da seguinte programação: </w:t>
      </w:r>
    </w:p>
    <w:p w:rsidR="00777538" w:rsidRPr="00BC4C1C" w:rsidRDefault="00777538" w:rsidP="00777538">
      <w:pPr>
        <w:autoSpaceDE w:val="0"/>
        <w:autoSpaceDN w:val="0"/>
        <w:adjustRightInd w:val="0"/>
        <w:spacing w:after="0" w:line="240" w:lineRule="auto"/>
        <w:jc w:val="both"/>
        <w:rPr>
          <w:rStyle w:val="Forte"/>
          <w:rFonts w:ascii="Calibri" w:hAnsi="Calibri"/>
          <w:color w:val="000000"/>
        </w:rPr>
      </w:pPr>
      <w:r w:rsidRPr="00BC4C1C">
        <w:rPr>
          <w:rStyle w:val="Forte"/>
          <w:rFonts w:ascii="Calibri" w:hAnsi="Calibri"/>
          <w:color w:val="000000"/>
        </w:rPr>
        <w:tab/>
      </w:r>
      <w:r w:rsidRPr="00BC4C1C">
        <w:rPr>
          <w:rStyle w:val="Forte"/>
          <w:rFonts w:ascii="Calibri" w:hAnsi="Calibri"/>
          <w:color w:val="000000"/>
        </w:rPr>
        <w:tab/>
      </w:r>
      <w:r w:rsidRPr="00BC4C1C">
        <w:rPr>
          <w:rStyle w:val="Forte"/>
          <w:rFonts w:ascii="Calibri" w:hAnsi="Calibri"/>
          <w:color w:val="000000"/>
        </w:rPr>
        <w:tab/>
      </w:r>
    </w:p>
    <w:p w:rsidR="00777538" w:rsidRPr="00BC4C1C" w:rsidRDefault="00777538" w:rsidP="007775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 w:rsidRPr="00BC4C1C">
        <w:rPr>
          <w:rStyle w:val="Forte"/>
          <w:rFonts w:ascii="Calibri" w:hAnsi="Calibri"/>
          <w:color w:val="000000"/>
        </w:rPr>
        <w:tab/>
      </w:r>
      <w:r w:rsidRPr="00BC4C1C">
        <w:rPr>
          <w:rStyle w:val="Forte"/>
          <w:rFonts w:ascii="Calibri" w:hAnsi="Calibri"/>
          <w:color w:val="000000"/>
        </w:rPr>
        <w:tab/>
      </w:r>
      <w:r w:rsidRPr="00BC4C1C">
        <w:rPr>
          <w:rStyle w:val="Forte"/>
          <w:rFonts w:ascii="Calibri" w:hAnsi="Calibri"/>
          <w:color w:val="000000"/>
        </w:rPr>
        <w:tab/>
        <w:t>R$ 85.330,00 </w:t>
      </w:r>
      <w:r w:rsidRPr="00BC4C1C">
        <w:rPr>
          <w:rFonts w:ascii="Calibri" w:hAnsi="Calibri"/>
          <w:color w:val="000000"/>
        </w:rPr>
        <w:t xml:space="preserve">(Oitenta e cinco mil e trezentos e trinta reais), </w:t>
      </w:r>
      <w:r w:rsidRPr="00BC4C1C">
        <w:rPr>
          <w:rFonts w:ascii="Calibri" w:hAnsi="Calibri" w:cs="Arial"/>
        </w:rPr>
        <w:t xml:space="preserve">Programa / Atividade – </w:t>
      </w:r>
      <w:r w:rsidRPr="00BC4C1C">
        <w:rPr>
          <w:rFonts w:ascii="Calibri" w:hAnsi="Calibri" w:cs="Arial"/>
          <w:kern w:val="36"/>
        </w:rPr>
        <w:t>267.811.249.13.18.00.00</w:t>
      </w:r>
      <w:r w:rsidRPr="00BC4C1C">
        <w:rPr>
          <w:rFonts w:ascii="Calibri" w:hAnsi="Calibri" w:cs="Arial"/>
        </w:rPr>
        <w:t xml:space="preserve"> – Fonte: 0100 - Elemento de Despesa </w:t>
      </w:r>
      <w:r w:rsidR="005442D8" w:rsidRPr="00BC4C1C">
        <w:rPr>
          <w:rFonts w:ascii="Calibri" w:hAnsi="Calibri" w:cs="Arial"/>
          <w:kern w:val="36"/>
        </w:rPr>
        <w:t>33.90.39</w:t>
      </w:r>
      <w:r w:rsidRPr="00BC4C1C">
        <w:rPr>
          <w:rFonts w:ascii="Calibri" w:hAnsi="Calibri" w:cs="Arial"/>
        </w:rPr>
        <w:t xml:space="preserve">, </w:t>
      </w:r>
      <w:r w:rsidRPr="00BC4C1C">
        <w:rPr>
          <w:rFonts w:ascii="Calibri" w:hAnsi="Calibri" w:cs="Arial"/>
        </w:rPr>
        <w:lastRenderedPageBreak/>
        <w:t xml:space="preserve">Dispensa de Licitação – Modalidade: </w:t>
      </w:r>
      <w:proofErr w:type="gramStart"/>
      <w:r w:rsidRPr="00BC4C1C">
        <w:rPr>
          <w:rFonts w:ascii="Calibri" w:hAnsi="Calibri" w:cs="Arial"/>
        </w:rPr>
        <w:t>05 Global</w:t>
      </w:r>
      <w:proofErr w:type="gramEnd"/>
      <w:r w:rsidRPr="00BC4C1C">
        <w:rPr>
          <w:rFonts w:ascii="Calibri" w:hAnsi="Calibri" w:cs="Arial"/>
        </w:rPr>
        <w:t>, conforme Nota de Empenho nº 2019NE00</w:t>
      </w:r>
      <w:r w:rsidR="005442D8" w:rsidRPr="00BC4C1C">
        <w:rPr>
          <w:rFonts w:ascii="Calibri" w:hAnsi="Calibri" w:cs="Arial"/>
        </w:rPr>
        <w:t>560</w:t>
      </w:r>
      <w:r w:rsidRPr="00BC4C1C">
        <w:rPr>
          <w:rFonts w:ascii="Calibri" w:hAnsi="Calibri" w:cs="Arial"/>
        </w:rPr>
        <w:t xml:space="preserve">, de </w:t>
      </w:r>
      <w:r w:rsidR="005442D8" w:rsidRPr="00BC4C1C">
        <w:rPr>
          <w:rFonts w:ascii="Calibri" w:hAnsi="Calibri" w:cs="Arial"/>
        </w:rPr>
        <w:t>20.09</w:t>
      </w:r>
      <w:r w:rsidRPr="00BC4C1C">
        <w:rPr>
          <w:rFonts w:ascii="Calibri" w:hAnsi="Calibri" w:cs="Arial"/>
        </w:rPr>
        <w:t>.2019, (</w:t>
      </w:r>
      <w:r w:rsidR="001C5534" w:rsidRPr="00BC4C1C">
        <w:rPr>
          <w:rFonts w:ascii="Calibri" w:hAnsi="Calibri" w:cs="Arial"/>
        </w:rPr>
        <w:t>7983301</w:t>
      </w:r>
      <w:r w:rsidRPr="00BC4C1C">
        <w:rPr>
          <w:rFonts w:ascii="Calibri" w:hAnsi="Calibri" w:cs="Arial"/>
        </w:rPr>
        <w:t>).</w:t>
      </w:r>
      <w:r w:rsidR="005442D8" w:rsidRPr="00BC4C1C">
        <w:rPr>
          <w:rFonts w:ascii="Calibri" w:hAnsi="Calibri" w:cs="Arial"/>
        </w:rPr>
        <w:t xml:space="preserve"> </w:t>
      </w: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</w:rPr>
      </w:pP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  <w:b/>
        </w:rPr>
      </w:pPr>
      <w:r w:rsidRPr="00BC4C1C">
        <w:rPr>
          <w:rFonts w:ascii="Calibri" w:hAnsi="Calibri"/>
          <w:b/>
        </w:rPr>
        <w:t xml:space="preserve">DAS CONDIÇÕES DE PAGAMENTO </w:t>
      </w: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  <w:b/>
        </w:rPr>
      </w:pPr>
      <w:r w:rsidRPr="00BC4C1C">
        <w:rPr>
          <w:rFonts w:ascii="Calibri" w:hAnsi="Calibri"/>
          <w:b/>
        </w:rPr>
        <w:t xml:space="preserve">CLÁUSULA QUINTA </w:t>
      </w:r>
    </w:p>
    <w:p w:rsidR="004D32AB" w:rsidRPr="00BC4C1C" w:rsidRDefault="00A46FFB" w:rsidP="00A46FFB">
      <w:pPr>
        <w:spacing w:after="0" w:line="240" w:lineRule="auto"/>
        <w:jc w:val="both"/>
        <w:rPr>
          <w:rFonts w:ascii="Calibri" w:hAnsi="Calibri"/>
        </w:rPr>
      </w:pPr>
      <w:proofErr w:type="gramStart"/>
      <w:r w:rsidRPr="00BC4C1C">
        <w:rPr>
          <w:rFonts w:ascii="Calibri" w:hAnsi="Calibri"/>
          <w:b/>
        </w:rPr>
        <w:t>PARÁGRAFO PRIMEIRO –</w:t>
      </w:r>
      <w:r w:rsidRPr="00BC4C1C">
        <w:rPr>
          <w:rFonts w:ascii="Calibri" w:hAnsi="Calibri"/>
        </w:rPr>
        <w:t xml:space="preserve"> </w:t>
      </w:r>
      <w:r w:rsidR="004D32AB" w:rsidRPr="00BC4C1C">
        <w:rPr>
          <w:rFonts w:ascii="Calibri" w:hAnsi="Calibri"/>
        </w:rPr>
        <w:t>O pagamento será realizado por meio de ordem bancária e depósito em conta bancária informada pela Contratada, no prazo de até 30 (trinta) dias, contados da entrega, mediante apresentação da Nota Fiscal/Fatura devidamente certificada pela Comissão de Recebimento, sendo efetuada a retenção na fonte dos tributos e contribuições elencadas nas disposições determinadas pelos órgãos fiscais e fazendários, em conformidade com as legislações e instruções normativas vigentes;</w:t>
      </w:r>
      <w:proofErr w:type="gramEnd"/>
      <w:r w:rsidR="004D32AB" w:rsidRPr="00BC4C1C">
        <w:rPr>
          <w:rFonts w:ascii="Calibri" w:hAnsi="Calibri"/>
        </w:rPr>
        <w:t xml:space="preserve"> </w:t>
      </w: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1. As notas fiscais/faturas deverão ser emitidas em 02 (duas) vias e apresentadas à Contratante para certificação, devendo conter em seu corpo a descrição do objeto, a indicação do número do contrato e da conta bancária da Contratada. </w:t>
      </w: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2. A(s) Nota(s) </w:t>
      </w:r>
      <w:proofErr w:type="gramStart"/>
      <w:r w:rsidRPr="00BC4C1C">
        <w:rPr>
          <w:rFonts w:ascii="Calibri" w:hAnsi="Calibri"/>
        </w:rPr>
        <w:t>Fiscal(</w:t>
      </w:r>
      <w:proofErr w:type="gramEnd"/>
      <w:r w:rsidRPr="00BC4C1C">
        <w:rPr>
          <w:rFonts w:ascii="Calibri" w:hAnsi="Calibri"/>
        </w:rPr>
        <w:t>is)/Fatura(s) deverá(</w:t>
      </w:r>
      <w:proofErr w:type="spellStart"/>
      <w:r w:rsidRPr="00BC4C1C">
        <w:rPr>
          <w:rFonts w:ascii="Calibri" w:hAnsi="Calibri"/>
        </w:rPr>
        <w:t>ão</w:t>
      </w:r>
      <w:proofErr w:type="spellEnd"/>
      <w:r w:rsidRPr="00BC4C1C">
        <w:rPr>
          <w:rFonts w:ascii="Calibri" w:hAnsi="Calibri"/>
        </w:rPr>
        <w:t xml:space="preserve">), ainda, estar acompanhada(s), obrigatoriamente, das certidões que atestem a regularidade perante as Fazendas Federal, Estadual e Municipal, ao recolhimento do FGTS e do INSS e aos Débitos Trabalhistas. </w:t>
      </w: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</w:rPr>
      </w:pP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  <w:b/>
        </w:rPr>
        <w:t>PARÁGRAFO SEGUNDO</w:t>
      </w:r>
      <w:r w:rsidR="00A46FFB" w:rsidRPr="00BC4C1C">
        <w:rPr>
          <w:rFonts w:ascii="Calibri" w:hAnsi="Calibri"/>
          <w:b/>
        </w:rPr>
        <w:t xml:space="preserve"> –</w:t>
      </w:r>
      <w:r w:rsidRPr="00BC4C1C">
        <w:rPr>
          <w:rFonts w:ascii="Calibri" w:hAnsi="Calibri"/>
        </w:rPr>
        <w:t xml:space="preserve"> Em caso de atraso de pagamento, motivado exclusivamente pela Administração Contratante, o valor devido deverá ser acrescido de atualização monetária, a ser calculada entre a data limite para o pagamento e o efetivo adimplemento da parcela, mediante a aplicação da seguinte fórmula: </w:t>
      </w: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</w:rPr>
      </w:pP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  <w:i/>
        </w:rPr>
      </w:pPr>
      <w:r w:rsidRPr="00BC4C1C">
        <w:rPr>
          <w:rFonts w:ascii="Calibri" w:hAnsi="Calibri"/>
          <w:i/>
        </w:rPr>
        <w:t xml:space="preserve">EM = N x VP x I, sendo: </w:t>
      </w: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  <w:i/>
        </w:rPr>
      </w:pPr>
      <w:r w:rsidRPr="00BC4C1C">
        <w:rPr>
          <w:rFonts w:ascii="Calibri" w:hAnsi="Calibri"/>
          <w:i/>
        </w:rPr>
        <w:t>EM = Encargos moratórios;</w:t>
      </w:r>
    </w:p>
    <w:p w:rsidR="00F04D23" w:rsidRPr="00BC4C1C" w:rsidRDefault="004D32AB" w:rsidP="00A46FFB">
      <w:pPr>
        <w:spacing w:after="0" w:line="240" w:lineRule="auto"/>
        <w:jc w:val="both"/>
        <w:rPr>
          <w:rFonts w:ascii="Calibri" w:hAnsi="Calibri"/>
          <w:i/>
        </w:rPr>
      </w:pPr>
      <w:r w:rsidRPr="00BC4C1C">
        <w:rPr>
          <w:rFonts w:ascii="Calibri" w:hAnsi="Calibri"/>
          <w:i/>
        </w:rPr>
        <w:t xml:space="preserve">N = Número de dias entre a data prevista para o pagamento </w:t>
      </w:r>
    </w:p>
    <w:p w:rsidR="00F04D23" w:rsidRPr="00BC4C1C" w:rsidRDefault="004D32AB" w:rsidP="00A46FFB">
      <w:pPr>
        <w:spacing w:after="0" w:line="240" w:lineRule="auto"/>
        <w:jc w:val="both"/>
        <w:rPr>
          <w:rFonts w:ascii="Calibri" w:hAnsi="Calibri"/>
          <w:i/>
        </w:rPr>
      </w:pPr>
      <w:r w:rsidRPr="00BC4C1C">
        <w:rPr>
          <w:rFonts w:ascii="Calibri" w:hAnsi="Calibri"/>
          <w:i/>
        </w:rPr>
        <w:t xml:space="preserve">VP = Valor da Parcela a ser paga </w:t>
      </w:r>
    </w:p>
    <w:p w:rsidR="00F04D23" w:rsidRPr="00BC4C1C" w:rsidRDefault="004D32AB" w:rsidP="00A46FFB">
      <w:pPr>
        <w:spacing w:after="0" w:line="240" w:lineRule="auto"/>
        <w:jc w:val="both"/>
        <w:rPr>
          <w:rFonts w:ascii="Calibri" w:hAnsi="Calibri"/>
          <w:i/>
        </w:rPr>
      </w:pPr>
      <w:r w:rsidRPr="00BC4C1C">
        <w:rPr>
          <w:rFonts w:ascii="Calibri" w:hAnsi="Calibri"/>
          <w:i/>
        </w:rPr>
        <w:t xml:space="preserve">I = Índice de compensação </w:t>
      </w:r>
      <w:proofErr w:type="gramStart"/>
      <w:r w:rsidRPr="00BC4C1C">
        <w:rPr>
          <w:rFonts w:ascii="Calibri" w:hAnsi="Calibri"/>
          <w:i/>
        </w:rPr>
        <w:t>financeira, assim apurado</w:t>
      </w:r>
      <w:proofErr w:type="gramEnd"/>
      <w:r w:rsidRPr="00BC4C1C">
        <w:rPr>
          <w:rFonts w:ascii="Calibri" w:hAnsi="Calibri"/>
          <w:i/>
        </w:rPr>
        <w:t xml:space="preserve">: </w:t>
      </w:r>
    </w:p>
    <w:p w:rsidR="00F04D23" w:rsidRPr="00BC4C1C" w:rsidRDefault="004D32AB" w:rsidP="00A46FFB">
      <w:pPr>
        <w:spacing w:after="0" w:line="240" w:lineRule="auto"/>
        <w:jc w:val="both"/>
        <w:rPr>
          <w:rFonts w:ascii="Calibri" w:hAnsi="Calibri"/>
          <w:i/>
        </w:rPr>
      </w:pPr>
      <w:r w:rsidRPr="00BC4C1C">
        <w:rPr>
          <w:rFonts w:ascii="Calibri" w:hAnsi="Calibri"/>
          <w:i/>
        </w:rPr>
        <w:t>I = (TX/100</w:t>
      </w:r>
      <w:proofErr w:type="gramStart"/>
      <w:r w:rsidRPr="00BC4C1C">
        <w:rPr>
          <w:rFonts w:ascii="Calibri" w:hAnsi="Calibri"/>
          <w:i/>
        </w:rPr>
        <w:t>)</w:t>
      </w:r>
      <w:proofErr w:type="gramEnd"/>
      <w:r w:rsidRPr="00BC4C1C">
        <w:rPr>
          <w:rFonts w:ascii="Calibri" w:hAnsi="Calibri"/>
          <w:i/>
        </w:rPr>
        <w:t xml:space="preserve">/365 I = ............... </w:t>
      </w:r>
    </w:p>
    <w:p w:rsidR="00F04D23" w:rsidRPr="00BC4C1C" w:rsidRDefault="004D32AB" w:rsidP="00A46FFB">
      <w:pPr>
        <w:spacing w:after="0" w:line="240" w:lineRule="auto"/>
        <w:jc w:val="both"/>
        <w:rPr>
          <w:rFonts w:ascii="Calibri" w:hAnsi="Calibri"/>
          <w:i/>
        </w:rPr>
      </w:pPr>
      <w:r w:rsidRPr="00BC4C1C">
        <w:rPr>
          <w:rFonts w:ascii="Calibri" w:hAnsi="Calibri"/>
          <w:i/>
        </w:rPr>
        <w:t xml:space="preserve">TX =Percentual atribuído ao Índice Nacional de Preços ao Consumidor Amplo - IPCA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</w:p>
    <w:p w:rsidR="00F04D23" w:rsidRPr="00BC4C1C" w:rsidRDefault="00A46FF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  <w:b/>
        </w:rPr>
        <w:t>PARÁGRAFO TERCEIRO –</w:t>
      </w:r>
      <w:r w:rsidRPr="00BC4C1C">
        <w:rPr>
          <w:rFonts w:ascii="Calibri" w:hAnsi="Calibri"/>
        </w:rPr>
        <w:t xml:space="preserve"> </w:t>
      </w:r>
      <w:r w:rsidR="004D32AB" w:rsidRPr="00BC4C1C">
        <w:rPr>
          <w:rFonts w:ascii="Calibri" w:hAnsi="Calibri"/>
        </w:rPr>
        <w:t>Havendo erro ou irregularidade na Nota Fiscal/Fatura ou circunstância que impeça a liquidação da despesa, aquela será devolvida à Contratada para as necessárias correções, com as informações que motivam sua rejeição, e o pagamento ficará pendente até que se providenciem as medidas saneadoras. Nessa hipótese, o prazo para pagamento iniciar-se</w:t>
      </w:r>
      <w:r w:rsidR="00F04D23" w:rsidRPr="00BC4C1C">
        <w:rPr>
          <w:rFonts w:ascii="Calibri" w:hAnsi="Calibri"/>
        </w:rPr>
        <w:t xml:space="preserve"> </w:t>
      </w:r>
      <w:r w:rsidR="004D32AB" w:rsidRPr="00BC4C1C">
        <w:rPr>
          <w:rFonts w:ascii="Calibri" w:hAnsi="Calibri"/>
        </w:rPr>
        <w:t xml:space="preserve">á após a regularização da situação ou apresentação de novo documento fiscal não acarretando qualquer ônus para a Contratante.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</w:p>
    <w:p w:rsidR="00F04D23" w:rsidRPr="00BC4C1C" w:rsidRDefault="004D32A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  <w:b/>
        </w:rPr>
        <w:t>PARÁGRAFO QUARTO</w:t>
      </w:r>
      <w:r w:rsidR="00A46FFB" w:rsidRPr="00BC4C1C">
        <w:rPr>
          <w:rFonts w:ascii="Calibri" w:hAnsi="Calibri"/>
          <w:b/>
        </w:rPr>
        <w:t xml:space="preserve"> –</w:t>
      </w:r>
      <w:r w:rsidRPr="00BC4C1C">
        <w:rPr>
          <w:rFonts w:ascii="Calibri" w:hAnsi="Calibri"/>
        </w:rPr>
        <w:t xml:space="preserve"> A Administração não pagará, sem que tenha autorização prévia e formalmente, nenhum compromisso que lhe venha a ser cobrado diretamente por terceiros, sejam ou não instituições financeiras, à exceção de determinações judiciais, devidamente protocoladas no órgão;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</w:p>
    <w:p w:rsidR="00F04D23" w:rsidRPr="00BC4C1C" w:rsidRDefault="00A46FF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  <w:b/>
        </w:rPr>
        <w:t>PARÁGRAFO QUINTO –</w:t>
      </w:r>
      <w:r w:rsidR="004D32AB" w:rsidRPr="00BC4C1C">
        <w:rPr>
          <w:rFonts w:ascii="Calibri" w:hAnsi="Calibri"/>
        </w:rPr>
        <w:t xml:space="preserve"> Os eventuais encargos financeiros, processuais e outros, decorrentes da inobservância, pela contratada, de prazo de pagamento, serão de sua exclusiva responsabilidade.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</w:p>
    <w:p w:rsidR="00F04D23" w:rsidRPr="00BC4C1C" w:rsidRDefault="004D32AB" w:rsidP="00A46FFB">
      <w:pPr>
        <w:spacing w:after="0" w:line="240" w:lineRule="auto"/>
        <w:jc w:val="both"/>
        <w:rPr>
          <w:rFonts w:ascii="Calibri" w:hAnsi="Calibri"/>
          <w:b/>
        </w:rPr>
      </w:pPr>
      <w:r w:rsidRPr="00BC4C1C">
        <w:rPr>
          <w:rFonts w:ascii="Calibri" w:hAnsi="Calibri"/>
          <w:b/>
        </w:rPr>
        <w:t xml:space="preserve">DO PRAZO </w:t>
      </w:r>
    </w:p>
    <w:p w:rsidR="00F04D23" w:rsidRPr="00BC4C1C" w:rsidRDefault="004D32A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  <w:b/>
        </w:rPr>
        <w:t>CLÁUSULA SEXTA –</w:t>
      </w:r>
      <w:r w:rsidRPr="00BC4C1C">
        <w:rPr>
          <w:rFonts w:ascii="Calibri" w:hAnsi="Calibri"/>
        </w:rPr>
        <w:t xml:space="preserve"> O prazo previsto para execução total dos serviços é de </w:t>
      </w:r>
      <w:r w:rsidRPr="00BC4C1C">
        <w:rPr>
          <w:rFonts w:ascii="Calibri" w:hAnsi="Calibri"/>
          <w:b/>
        </w:rPr>
        <w:t>30 (trinta) dias</w:t>
      </w:r>
      <w:r w:rsidRPr="00BC4C1C">
        <w:rPr>
          <w:rFonts w:ascii="Calibri" w:hAnsi="Calibri"/>
        </w:rPr>
        <w:t xml:space="preserve"> corridos, após a emissão da Ordem de Serviço pelo DER/RO, conforme cronograma físico-financeiro, podendo ser prorrogado, desde que solicitado com antecedência mínima de 15 (quinze) dias do seu término, comprovados os motivos elencados para tal prorrogação.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</w:p>
    <w:p w:rsidR="00F04D23" w:rsidRPr="00BC4C1C" w:rsidRDefault="004D32A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  <w:b/>
        </w:rPr>
        <w:t>PARÁGRAFO PRIMEIRO –</w:t>
      </w:r>
      <w:r w:rsidRPr="00BC4C1C">
        <w:rPr>
          <w:rFonts w:ascii="Calibri" w:hAnsi="Calibri"/>
        </w:rPr>
        <w:t xml:space="preserve"> O contrato terá vigência por um período de </w:t>
      </w:r>
      <w:r w:rsidRPr="00BC4C1C">
        <w:rPr>
          <w:rFonts w:ascii="Calibri" w:hAnsi="Calibri"/>
          <w:b/>
        </w:rPr>
        <w:t>45 (quarenta e cinco) dias</w:t>
      </w:r>
      <w:r w:rsidRPr="00BC4C1C">
        <w:rPr>
          <w:rFonts w:ascii="Calibri" w:hAnsi="Calibri"/>
        </w:rPr>
        <w:t xml:space="preserve">, contados a partir da assinatura do instrumento contratual, regendo-se pelas disposições contidas no art. 57 da Lei Federal n. 8.666/1993.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</w:p>
    <w:p w:rsidR="004D32AB" w:rsidRPr="00BC4C1C" w:rsidRDefault="004D32A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  <w:b/>
        </w:rPr>
        <w:t>PARÁGRAFO SEGUNDO –</w:t>
      </w:r>
      <w:r w:rsidRPr="00BC4C1C">
        <w:rPr>
          <w:rFonts w:ascii="Calibri" w:hAnsi="Calibri"/>
        </w:rPr>
        <w:t xml:space="preserve"> A CONTRATADA deverá acompanhar notificações realizadas através do SISTEMA SEI, para assinatura e recebimento da Ordem de Serviços, no prazo máximo de 48 (quarenta e oito) horas, contados a partir da data do recebimento da convocação emitida pelo DER-RO, sob pena de aplicação de multa prevista no Termo de Referência. Este prazo poderá ser prorrogado uma vez, por mais 05 (cinco) dias, quando solicitado pela parte durante o seu transcurso e desde que ocorra motivo justificado e aceito pelo DER-RO.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</w:p>
    <w:p w:rsidR="00F04D23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  <w:b/>
        </w:rPr>
        <w:t xml:space="preserve">PARAGRAFO TERCEIRO </w:t>
      </w:r>
      <w:r w:rsidR="00A46FFB" w:rsidRPr="00BC4C1C">
        <w:rPr>
          <w:rFonts w:ascii="Calibri" w:hAnsi="Calibri"/>
          <w:b/>
        </w:rPr>
        <w:t>–</w:t>
      </w:r>
      <w:r w:rsidRPr="00BC4C1C">
        <w:rPr>
          <w:rFonts w:ascii="Calibri" w:hAnsi="Calibri"/>
        </w:rPr>
        <w:t xml:space="preserve"> Os serviços deverão iniciar-se no prazo máximo de 15 (quinze) dias corridos após o recebimento da Ordem de Serviço emitida pelo DER-RO. </w:t>
      </w:r>
    </w:p>
    <w:p w:rsidR="000B4597" w:rsidRPr="00BC4C1C" w:rsidRDefault="000B4597" w:rsidP="00A46FFB">
      <w:pPr>
        <w:spacing w:after="0" w:line="240" w:lineRule="auto"/>
        <w:jc w:val="both"/>
        <w:rPr>
          <w:rFonts w:ascii="Calibri" w:hAnsi="Calibri"/>
        </w:rPr>
      </w:pP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  <w:b/>
        </w:rPr>
        <w:t>PARÁGRAFO QUARTO –</w:t>
      </w:r>
      <w:r w:rsidRPr="00BC4C1C">
        <w:rPr>
          <w:rFonts w:ascii="Calibri" w:hAnsi="Calibri"/>
        </w:rPr>
        <w:t xml:space="preserve"> A contratada terá o prazo de 48 (quarenta e oito) horas, a contar do recebimento da convocação do DER-RO através do SISTEMA SEI para assinar o Contrato, sob pena de decair do direito à contratação, sem prejuízo das sanções previstas no art. 81 da lei federal n° 8.666/93.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  <w:b/>
        </w:rPr>
      </w:pPr>
      <w:r w:rsidRPr="00BC4C1C">
        <w:rPr>
          <w:rFonts w:ascii="Calibri" w:hAnsi="Calibri"/>
          <w:b/>
        </w:rPr>
        <w:t xml:space="preserve">DA FORÇA MAIOR OU CASO FORTUITO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  <w:b/>
        </w:rPr>
        <w:t xml:space="preserve">CLÁUSULA SÉTIMA </w:t>
      </w:r>
      <w:r w:rsidR="00A46FFB" w:rsidRPr="00BC4C1C">
        <w:rPr>
          <w:rFonts w:ascii="Calibri" w:hAnsi="Calibri"/>
          <w:b/>
        </w:rPr>
        <w:t>–</w:t>
      </w:r>
      <w:r w:rsidRPr="00BC4C1C">
        <w:rPr>
          <w:rFonts w:ascii="Calibri" w:hAnsi="Calibri"/>
        </w:rPr>
        <w:t xml:space="preserve"> Ocorrendo fato novo decorrente de força maior ou caso fortuito, nos termos previstos na Legislação vigente, que obste o cumprimento dos prazos e demais obrigações estatuídas neste CONTRATO, ficará a CONTRATADA isenta das multas e penalidades pertinentes, justificando-se, destarte, a alteração do cronograma aprovado. </w:t>
      </w:r>
      <w:proofErr w:type="gramStart"/>
      <w:r w:rsidRPr="00BC4C1C">
        <w:rPr>
          <w:rFonts w:ascii="Calibri" w:hAnsi="Calibri"/>
        </w:rPr>
        <w:t>Deverá</w:t>
      </w:r>
      <w:proofErr w:type="gramEnd"/>
      <w:r w:rsidRPr="00BC4C1C">
        <w:rPr>
          <w:rFonts w:ascii="Calibri" w:hAnsi="Calibri"/>
        </w:rPr>
        <w:t xml:space="preserve"> a CONTRATADA comunicar por escrito ao DER-RO, no prazo de 48 (quarenta e oito) horas, quaisquer alterações que lhe impeçam, mesmo que temporariamente, de prosseguir com a execução do objeto deste Termo.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  <w:b/>
        </w:rPr>
      </w:pPr>
      <w:r w:rsidRPr="00BC4C1C">
        <w:rPr>
          <w:rFonts w:ascii="Calibri" w:hAnsi="Calibri"/>
          <w:b/>
        </w:rPr>
        <w:t xml:space="preserve">DAS OBRIGAÇÕES DA CONTRATADA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  <w:b/>
        </w:rPr>
        <w:t>CLÁUSULA OITAVA</w:t>
      </w:r>
      <w:r w:rsidR="00A46FFB" w:rsidRPr="00BC4C1C">
        <w:rPr>
          <w:rFonts w:ascii="Calibri" w:hAnsi="Calibri"/>
          <w:b/>
        </w:rPr>
        <w:t xml:space="preserve"> –</w:t>
      </w:r>
      <w:r w:rsidRPr="00BC4C1C">
        <w:rPr>
          <w:rFonts w:ascii="Calibri" w:hAnsi="Calibri"/>
        </w:rPr>
        <w:t xml:space="preserve"> A CONTRATADA será responsável pelo cumprimento integral das exigências constantes deste procedimento, das normas e especificações de serviços do DER/RO pertinentes à execução dos serviços, assim como, pelas demais atribuições descritas no Termo de Referência;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8.1. A empresa deverá, no prazo máximo de 48 (quarenta e oito) horas, acessar o sistema </w:t>
      </w:r>
      <w:proofErr w:type="gramStart"/>
      <w:r w:rsidRPr="00BC4C1C">
        <w:rPr>
          <w:rFonts w:ascii="Calibri" w:hAnsi="Calibri"/>
        </w:rPr>
        <w:t>SEI</w:t>
      </w:r>
      <w:proofErr w:type="gramEnd"/>
      <w:r w:rsidRPr="00BC4C1C">
        <w:rPr>
          <w:rFonts w:ascii="Calibri" w:hAnsi="Calibri"/>
        </w:rPr>
        <w:t xml:space="preserve"> para recebimento da ordem de início dos serviços;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8.2. Fazer, impreterivelmente, no prazo de 72 (setenta e duas) horas entre a assinatura do Contrato e o início do serviço, minucioso exame das especificações contidas no Termo de Referência, de modo a poder em tempo hábil e por escrito, apresentar à fiscalização, todas as divergências ou dúvidas por ventura encontradas, para devido esclarecimento e aprovação, sob pena de preclusão;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8.3. Observar a aplicação do Princípio do Desenvolvimento Estadual Sustentável, consoante a Instrução Normativa nº 5/2017 e o Decreto Estadual nº 21.264/2016, cujo estabelece medidas quem visam reduzir o impacto ambiental na execução de obras públicas, aquisição de bens e serviços;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8.4. A contratada deverá alocar profissionais altamente especializados para o desenvolvimento dos trabalhos. A qualquer tempo, a FISCALIZAÇÃO poderá solicitar a substituição de qualquer membro da equipe técnica da contratada, desde que entenda que seja benéfico ao desenvolvimento dos trabalhos;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8.5. Executar às suas expensas, </w:t>
      </w:r>
      <w:proofErr w:type="gramStart"/>
      <w:r w:rsidRPr="00BC4C1C">
        <w:rPr>
          <w:rFonts w:ascii="Calibri" w:hAnsi="Calibri"/>
        </w:rPr>
        <w:t>todos</w:t>
      </w:r>
      <w:proofErr w:type="gramEnd"/>
      <w:r w:rsidRPr="00BC4C1C">
        <w:rPr>
          <w:rFonts w:ascii="Calibri" w:hAnsi="Calibri"/>
        </w:rPr>
        <w:t xml:space="preserve"> serviços de levantamento topográfico;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lastRenderedPageBreak/>
        <w:t xml:space="preserve">8.6. Será ainda responsável por quaisquer ações decorrentes de pleitos referentes a direitos, patentes e royalties, face à utilização de técnicas, materiais, equipamentos, processos ou métodos na execução do serviço contratado;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8.7. Assumir toda a responsabilidade civil sobre a execução do serviço, objeto desta contratação;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8.8. Contratar todos os seguros exigidos pela legislação brasileira, inclusive os pertinentes a danos a terceiros, acidente de trabalho, danos materiais a propriedades alheias e os relativos a veículos e equipamentos;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8.9. Adquirir e manter no local do serviço, todos os equipamentos destinados ao atendimento de emergência, incluindo os de proteção contra incêndio e acidente de trabalho – EPI e EPC;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8.10. Permitir e facilitar a inspeção da fiscalização, inclusive prestar informações e esclarecimento quando solicitados, sobre quaisquer procedimentos atinentes a execução do serviço contratado;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8.11. Manter, durante a execução do contrato, todas as condições de habilitação e qualificação exigidas na contratação, compatíveis com as obrigações por esta assumida (art. 55, inciso XIII, da Lei nº 8.666/93), repondo a garantia em sua totalidade no caso de uso pelo DER/RO;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8.12. Todos os ônus decorrentes da execução dos serviços em desacordo com as especificações técnicas, ou por </w:t>
      </w:r>
      <w:proofErr w:type="spellStart"/>
      <w:r w:rsidRPr="00BC4C1C">
        <w:rPr>
          <w:rFonts w:ascii="Calibri" w:hAnsi="Calibri"/>
        </w:rPr>
        <w:t>consequência</w:t>
      </w:r>
      <w:proofErr w:type="spellEnd"/>
      <w:r w:rsidRPr="00BC4C1C">
        <w:rPr>
          <w:rFonts w:ascii="Calibri" w:hAnsi="Calibri"/>
        </w:rPr>
        <w:t xml:space="preserve"> de sinalização inadequada correrão por conta da contratada.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8.13. Os danos causados a bens públicos ou de terceiros, acidentes pessoais com funcionários e/ou com o envolvimento de terceiros, correrão sob responsabilidade da contratada. A esta caberá também os eventuais ressarcimentos financeiros às vítimas dos danos.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8.14. Correm por conta da Contratada todas as despesas com os ensaios, testes e demais provas exigidas por normas técnicas e especificações da ABNT ou ANAC, para a boa execução do objeto do contrato.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8.15. Deverá </w:t>
      </w:r>
      <w:proofErr w:type="gramStart"/>
      <w:r w:rsidRPr="00BC4C1C">
        <w:rPr>
          <w:rFonts w:ascii="Calibri" w:hAnsi="Calibri"/>
        </w:rPr>
        <w:t>a</w:t>
      </w:r>
      <w:proofErr w:type="gramEnd"/>
      <w:r w:rsidRPr="00BC4C1C">
        <w:rPr>
          <w:rFonts w:ascii="Calibri" w:hAnsi="Calibri"/>
        </w:rPr>
        <w:t xml:space="preserve"> contratada aceitar, nas mesmas condições contratuais, os acréscimos ou supressões que fizerem nos serviços ou compras, até 25% (vinte e cinco por cento) do valor inicial atualizado do contrato (Art. 65, § 1° da Lei Federal n° 8.666/93);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8.16. A contratada não divulgará nem </w:t>
      </w:r>
      <w:proofErr w:type="gramStart"/>
      <w:r w:rsidRPr="00BC4C1C">
        <w:rPr>
          <w:rFonts w:ascii="Calibri" w:hAnsi="Calibri"/>
        </w:rPr>
        <w:t>fornecerá dados</w:t>
      </w:r>
      <w:proofErr w:type="gramEnd"/>
      <w:r w:rsidRPr="00BC4C1C">
        <w:rPr>
          <w:rFonts w:ascii="Calibri" w:hAnsi="Calibri"/>
        </w:rPr>
        <w:t xml:space="preserve"> ou informações obtidos em razão deste contrato, e não utilizará o nome da DEPARTAMENTO DE ESTRADAS, RODAGENS, INFRAESTRUTURA E SERVIÇOS PÚBLICOS DE RONDÔNIA, para fins comerciais ou em campanhas e material de publicidade, salvo com autorização prévia;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8.17. Não utilizar de trabalho noturno, perigoso ou insalubre a menores de 18 (dezoito) anos e de qualquer trabalho a menores de 16 (dezesseis) anos, salvo na condição de aprendiz, a partir de 14 (quatorze) anos, nos termos do que dispõe o artigo 7º, inciso XXXIII da Constituição Federal;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8.18. Reparar, corrigir, remover ou substituir, às suas expensas, as partes do objeto desta co em que se verificarem vícios, defeitos ou incorreções, no prazo máximo de 15 (quinze) dias úteis a contar da notificação para tal;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8.19. Responder integralmente por perdas e danos que vier a causar ao DER </w:t>
      </w:r>
      <w:proofErr w:type="gramStart"/>
      <w:r w:rsidRPr="00BC4C1C">
        <w:rPr>
          <w:rFonts w:ascii="Calibri" w:hAnsi="Calibri"/>
        </w:rPr>
        <w:t>ou a terceiros em razão de ação ou omissão dolosa ou culposa, sua ou dos prepostos, se for o caso, independentemente de outras cominações contratuais ou</w:t>
      </w:r>
      <w:proofErr w:type="gramEnd"/>
      <w:r w:rsidRPr="00BC4C1C">
        <w:rPr>
          <w:rFonts w:ascii="Calibri" w:hAnsi="Calibri"/>
        </w:rPr>
        <w:t xml:space="preserve"> legais a que estiver sujeita;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8.20. Retirar a Nota de Empenho e assinar Termo Contratual ou instrumento equivalente junto ao SISTEMA </w:t>
      </w:r>
      <w:proofErr w:type="gramStart"/>
      <w:r w:rsidRPr="00BC4C1C">
        <w:rPr>
          <w:rFonts w:ascii="Calibri" w:hAnsi="Calibri"/>
        </w:rPr>
        <w:t>SEI</w:t>
      </w:r>
      <w:proofErr w:type="gramEnd"/>
      <w:r w:rsidRPr="00BC4C1C">
        <w:rPr>
          <w:rFonts w:ascii="Calibri" w:hAnsi="Calibri"/>
        </w:rPr>
        <w:t xml:space="preserve"> no prazo de até 05 (cinco) dias úteis, contados da ciência da convocação;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8.21. Realizar cadastro no sistema </w:t>
      </w:r>
      <w:proofErr w:type="gramStart"/>
      <w:r w:rsidRPr="00BC4C1C">
        <w:rPr>
          <w:rFonts w:ascii="Calibri" w:hAnsi="Calibri"/>
        </w:rPr>
        <w:t>SEI</w:t>
      </w:r>
      <w:proofErr w:type="gramEnd"/>
      <w:r w:rsidRPr="00BC4C1C">
        <w:rPr>
          <w:rFonts w:ascii="Calibri" w:hAnsi="Calibri"/>
        </w:rPr>
        <w:t xml:space="preserve">, bem como, manter suas informações atualizadas até o término de suas obrigações.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  <w:b/>
        </w:rPr>
      </w:pPr>
      <w:r w:rsidRPr="00BC4C1C">
        <w:rPr>
          <w:rFonts w:ascii="Calibri" w:hAnsi="Calibri"/>
          <w:b/>
        </w:rPr>
        <w:t xml:space="preserve">DAS OBRIGAÇÕES DA CONTRATANTE </w:t>
      </w:r>
    </w:p>
    <w:p w:rsidR="00F04D23" w:rsidRPr="00BC4C1C" w:rsidRDefault="00A46FF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  <w:b/>
        </w:rPr>
        <w:t>CLÁUSULA NONA –</w:t>
      </w:r>
      <w:r w:rsidRPr="00BC4C1C">
        <w:rPr>
          <w:rFonts w:ascii="Calibri" w:hAnsi="Calibri"/>
        </w:rPr>
        <w:t xml:space="preserve"> </w:t>
      </w:r>
      <w:r w:rsidR="00F04D23" w:rsidRPr="00BC4C1C">
        <w:rPr>
          <w:rFonts w:ascii="Calibri" w:hAnsi="Calibri"/>
        </w:rPr>
        <w:t xml:space="preserve">São obrigações da contratante: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9.1. Realizar os pagamentos nos prazos e condições estabelecidos na cláusula quinta deste instrumento;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lastRenderedPageBreak/>
        <w:t xml:space="preserve">9.2. Prestar informações indispensáveis a regular execução do contrato e os esclarecimentos que venham a ser solicitados pela Contratada;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9.3. Realizar a fiscalização e o gerenciamento da entrega do objeto;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9.4. Registrar os defeitos, as falhas e as imperfeições detectadas e comunicar à Contratada;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9.5. Remeter à Contratada a expedição da Ordem de Fornecimento para que se efetue seu recebimento no prazo estipulado;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9.6. Zelar pela preservação do equilíbrio econômico-financeiro do contrato;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9.7. É compromisso do Contratante, o fiel cumprimento das obrigações pactuadas, a prestação de todas as informações indispensáveis a regular execução das obras, o pagamento oportuno das parcelas devidas, e ainda, a preservação do equilíbrio econômico- financeiro do Contrato, seu registro e a devida publicação no Diário Oficial do Estado de Rondônia - DOE.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  <w:b/>
        </w:rPr>
      </w:pPr>
      <w:r w:rsidRPr="00BC4C1C">
        <w:rPr>
          <w:rFonts w:ascii="Calibri" w:hAnsi="Calibri"/>
          <w:b/>
        </w:rPr>
        <w:t>DA FISCALIZAÇÃO DO CONTRATO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  <w:b/>
        </w:rPr>
        <w:t>CLÁUSULA DÉCIMA –</w:t>
      </w:r>
      <w:r w:rsidRPr="00BC4C1C">
        <w:rPr>
          <w:rFonts w:ascii="Calibri" w:hAnsi="Calibri"/>
        </w:rPr>
        <w:t xml:space="preserve"> Cabe ao CONTRATANTE, a seu critério e através do Gerente de Controle e Fiscalização - DER-RO, exercer ampla, irrestrita e permanente fiscalização de todas as fases da execução dos serviços e do comportamento do pessoal da CONTRATADA, sem prejuízo da obrigação desta de fiscalizar seus responsáveis técnicos, empregados, prepostos ou subordinados.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  <w:b/>
        </w:rPr>
        <w:t xml:space="preserve">PARÁGRAFO PRIMEIRO </w:t>
      </w:r>
      <w:r w:rsidR="00A46FFB" w:rsidRPr="00BC4C1C">
        <w:rPr>
          <w:rFonts w:ascii="Calibri" w:hAnsi="Calibri"/>
          <w:b/>
        </w:rPr>
        <w:t>–</w:t>
      </w:r>
      <w:r w:rsidRPr="00BC4C1C">
        <w:rPr>
          <w:rFonts w:ascii="Calibri" w:hAnsi="Calibri"/>
        </w:rPr>
        <w:t xml:space="preserve"> A CONTRATADA declara aceitar, integralmente, todos os métodos e processos de inspeção, verificação e controle a serem adotados pelo CONTRATANTE.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  <w:b/>
        </w:rPr>
        <w:t>PARÁGRAFO SEGUNDO –</w:t>
      </w:r>
      <w:r w:rsidRPr="00BC4C1C">
        <w:rPr>
          <w:rFonts w:ascii="Calibri" w:hAnsi="Calibri"/>
        </w:rPr>
        <w:t xml:space="preserve"> A existência e a atuação da fiscalização do CONTRATANTE em nada restringem a responsabilidade única, integral e exclusiva da CONTRATADA no que concerne ao objeto contratado e às suas conseqüências e implicações, próximas ou remotas.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  <w:b/>
        </w:rPr>
        <w:t>PARÁGRAFO TERCEIRO –</w:t>
      </w:r>
      <w:r w:rsidRPr="00BC4C1C">
        <w:rPr>
          <w:rFonts w:ascii="Calibri" w:hAnsi="Calibri"/>
        </w:rPr>
        <w:t xml:space="preserve"> A execução do serviço objeto deste contrato será fiscalizada e recebida de acordo com o disposto nos </w:t>
      </w:r>
      <w:proofErr w:type="spellStart"/>
      <w:r w:rsidRPr="00BC4C1C">
        <w:rPr>
          <w:rFonts w:ascii="Calibri" w:hAnsi="Calibri"/>
        </w:rPr>
        <w:t>arts</w:t>
      </w:r>
      <w:proofErr w:type="spellEnd"/>
      <w:r w:rsidRPr="00BC4C1C">
        <w:rPr>
          <w:rFonts w:ascii="Calibri" w:hAnsi="Calibri"/>
        </w:rPr>
        <w:t xml:space="preserve">. 67, 68, 69 e 73, inciso I e §§ 2º e 3º e art. 76 da Lei nº 8.666/93.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  <w:b/>
        </w:rPr>
        <w:t xml:space="preserve">PARÁGRAFO QUARTO </w:t>
      </w:r>
      <w:r w:rsidR="00A46FFB" w:rsidRPr="00BC4C1C">
        <w:rPr>
          <w:rFonts w:ascii="Calibri" w:hAnsi="Calibri"/>
          <w:b/>
        </w:rPr>
        <w:t>–</w:t>
      </w:r>
      <w:r w:rsidRPr="00BC4C1C">
        <w:rPr>
          <w:rFonts w:ascii="Calibri" w:hAnsi="Calibri"/>
        </w:rPr>
        <w:t xml:space="preserve"> Caberá à Fiscalização do CONTRATANTE, formada por dois ou mais representantes da Administração, designada pela autoridade competente, o seguinte: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a) Acompanhar e fiscalizar os trabalhos, desde o início até a aceitação definitiva do serviço, verificando sua perfeita elaboração em conformidade com as especificações e normas fixadas pelo Termo de Referência;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b) Promover, com a presença de representante da CONTRATADA, as medições e avaliações; decidir as questões técnicas surgidas na execução do objeto ora contratado, certificar a veracidade das faturas decorrentes das medições para efeito de seu pagamento;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c) Transmitir, por escrito, através do Livro Diário de Ocorrências, as instruções relativas à Ordem de Serviços, relatórios aprovados, alterações de prazos, cronogramas e demais determinações dirigidas à CONTRATADA, precedidas, sempre da anuência expressa do Diretor do DER-RO.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d) Comunicar ao DER-RO, as ocorrências que possam levar à aplicação de penalidades à CONTRATADA, verificadas no cumprimento das obrigações contratuais;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e) Esclarecer as dúvidas que lhe forem apresentadas pela CONTRATADA, bem como acompanhar e fiscalizar a execução qualitativa do objeto deste contrato e determinar correção das imperfeições verificadas;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  <w:b/>
        </w:rPr>
      </w:pPr>
      <w:r w:rsidRPr="00BC4C1C">
        <w:rPr>
          <w:rFonts w:ascii="Calibri" w:hAnsi="Calibri"/>
          <w:b/>
        </w:rPr>
        <w:t>DA DIREÇÃO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  <w:b/>
        </w:rPr>
        <w:t>CLÁUSULA DÉCIMA PRIMEIRA –</w:t>
      </w:r>
      <w:r w:rsidRPr="00BC4C1C">
        <w:rPr>
          <w:rFonts w:ascii="Calibri" w:hAnsi="Calibri"/>
        </w:rPr>
        <w:t xml:space="preserve"> A CONTRATADA indica como responsável técnico pela Supervisão e Acompanhamento dos serviços, um Engenheiro, que ficará autorizado a </w:t>
      </w:r>
      <w:r w:rsidRPr="00BC4C1C">
        <w:rPr>
          <w:rFonts w:ascii="Calibri" w:hAnsi="Calibri"/>
        </w:rPr>
        <w:lastRenderedPageBreak/>
        <w:t xml:space="preserve">representá-la perante o CONTRATANTE e a Fiscalização deste, em tudo o que disser respeito àquela.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  <w:b/>
        </w:rPr>
        <w:t xml:space="preserve">PARÁGRAFO ÚNICO </w:t>
      </w:r>
      <w:r w:rsidR="00A46FFB" w:rsidRPr="00BC4C1C">
        <w:rPr>
          <w:rFonts w:ascii="Calibri" w:hAnsi="Calibri"/>
          <w:b/>
        </w:rPr>
        <w:t>–</w:t>
      </w:r>
      <w:r w:rsidRPr="00BC4C1C">
        <w:rPr>
          <w:rFonts w:ascii="Calibri" w:hAnsi="Calibri"/>
        </w:rPr>
        <w:t xml:space="preserve"> A CONTRATADA somente poderá efetivar substituição de seu Técnico Responsável pela Supervisão e Acompanhamento dos serviços após expressa anuência do DER-RO, devendo esta substituição ser comunicada com antecedência mínima de 05 (cinco) dias.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  <w:b/>
        </w:rPr>
      </w:pPr>
      <w:r w:rsidRPr="00BC4C1C">
        <w:rPr>
          <w:rFonts w:ascii="Calibri" w:hAnsi="Calibri"/>
          <w:b/>
        </w:rPr>
        <w:t xml:space="preserve">DO EXAME, ENTREGA E RECEBIMENTO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proofErr w:type="gramStart"/>
      <w:r w:rsidRPr="00BC4C1C">
        <w:rPr>
          <w:rFonts w:ascii="Calibri" w:hAnsi="Calibri"/>
          <w:b/>
        </w:rPr>
        <w:t>CLÁUSULA DÉCIMA SEGUNDA</w:t>
      </w:r>
      <w:r w:rsidR="00A46FFB" w:rsidRPr="00BC4C1C">
        <w:rPr>
          <w:rFonts w:ascii="Calibri" w:hAnsi="Calibri"/>
          <w:b/>
        </w:rPr>
        <w:t xml:space="preserve"> –</w:t>
      </w:r>
      <w:r w:rsidRPr="00BC4C1C">
        <w:rPr>
          <w:rFonts w:ascii="Calibri" w:hAnsi="Calibri"/>
        </w:rPr>
        <w:t xml:space="preserve"> O recebimento dos serviços será efetuado por uma Comissão de Fiscalização, Exame, Entrega e Recebimento, integrada por 02 (dois) ou mais membros nomeados pelo Diretor Geral do DER-RO para tal finalidade, acompanhados do Responsável Técnico da empresa CONTRATADA, através do SISTMA SEI, observando as disposições contidas neste procedimento e nos artigos de 73 a 76 da Lei Federal n° 8.666/93 e suas alterações.</w:t>
      </w:r>
      <w:proofErr w:type="gramEnd"/>
      <w:r w:rsidRPr="00BC4C1C">
        <w:rPr>
          <w:rFonts w:ascii="Calibri" w:hAnsi="Calibri"/>
        </w:rPr>
        <w:t xml:space="preserve">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  <w:b/>
        </w:rPr>
        <w:t>PARÁGRAFO PRIMEIRO</w:t>
      </w:r>
      <w:r w:rsidR="00A46FFB" w:rsidRPr="00BC4C1C">
        <w:rPr>
          <w:rFonts w:ascii="Calibri" w:hAnsi="Calibri"/>
          <w:b/>
        </w:rPr>
        <w:t xml:space="preserve"> –</w:t>
      </w:r>
      <w:r w:rsidRPr="00BC4C1C">
        <w:rPr>
          <w:rFonts w:ascii="Calibri" w:hAnsi="Calibri"/>
        </w:rPr>
        <w:t xml:space="preserve"> O recebimento provisório se dará de imediato, com a finalização dos ensaios de campo (pista), quando é gerado relatório e apresentado à comissão de fiscalização do serviço.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  <w:b/>
        </w:rPr>
        <w:t>PARÁGRAFO SEGUNDO</w:t>
      </w:r>
      <w:r w:rsidR="00A46FFB" w:rsidRPr="00BC4C1C">
        <w:rPr>
          <w:rFonts w:ascii="Calibri" w:hAnsi="Calibri"/>
          <w:b/>
        </w:rPr>
        <w:t xml:space="preserve"> –</w:t>
      </w:r>
      <w:r w:rsidRPr="00BC4C1C">
        <w:rPr>
          <w:rFonts w:ascii="Calibri" w:hAnsi="Calibri"/>
        </w:rPr>
        <w:t xml:space="preserve"> O recebimento definitivo se dará no ato da apresentação do relatório final, conforme disposto no art. 73 da Lei 8.666/93.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  <w:b/>
        </w:rPr>
      </w:pPr>
      <w:r w:rsidRPr="00BC4C1C">
        <w:rPr>
          <w:rFonts w:ascii="Calibri" w:hAnsi="Calibri"/>
          <w:b/>
        </w:rPr>
        <w:t xml:space="preserve">DAS PENALIDADES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  <w:b/>
        </w:rPr>
        <w:t>CLÁUSULA DÉCIMA TERCEIRA –</w:t>
      </w:r>
      <w:r w:rsidRPr="00BC4C1C">
        <w:rPr>
          <w:rFonts w:ascii="Calibri" w:hAnsi="Calibri"/>
        </w:rPr>
        <w:t xml:space="preserve"> O inadimplemento por parte da CONTRATADA de quaisquer das cláusulas e disposições deste CONTRATO, implicará na sua rescisão ou na sustação do pagamento relativo aos serviços já executados, a critério do CONTRATANTE, independentemente de qualquer procedimento judicial, sujeitando-se ainda, à CONTRATADA às penalidades previstas nos artigos 86 e 87, da Lei nº 8.666 de 21.06.93: </w:t>
      </w:r>
    </w:p>
    <w:p w:rsidR="00A46FFB" w:rsidRPr="00BC4C1C" w:rsidRDefault="00A46FFB" w:rsidP="00A46FFB">
      <w:pPr>
        <w:spacing w:after="0" w:line="240" w:lineRule="auto"/>
        <w:jc w:val="both"/>
        <w:rPr>
          <w:rFonts w:ascii="Calibri" w:hAnsi="Calibri"/>
        </w:rPr>
      </w:pP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I – Advertência;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II - Multa, na forma prevista no instrumento convocatório ou no contrato;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>III- Suspensão temporária de participação em licitação e impedimento de contratar com a Administração, por prazo não superior a 02 (dois) anos;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IV-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após, decorrido o prazo da sanção aplicada com base no inciso anterior.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>§ 1º As sanções previstas nos incisos I, III e IV deste artigo poderão ser aplicadas juntamente com a do inciso II, facultada a defesa prévia do interessado, no respectivo processo, no prazo de 05 (cinco) dias úteis.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§ 2º A sanção estabelecida no inciso IV deste artigo é de competência exclusiva do Ministro de Estado, do Secretário Estadual ou Municipal, conforme o caso, facultada a defesa do interessado no respectivo processo, no prazo de 10 (dez) dias da abertura de vista, podendo a reabilitação ser requerida após 02 (dois) anos de sua aplicação.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  <w:b/>
        </w:rPr>
        <w:t>PARÁGRAFO ÚNICO –</w:t>
      </w:r>
      <w:r w:rsidRPr="00BC4C1C">
        <w:rPr>
          <w:rFonts w:ascii="Calibri" w:hAnsi="Calibri"/>
        </w:rPr>
        <w:t xml:space="preserve"> O CONTRATANTE através do DER-RO</w:t>
      </w:r>
      <w:proofErr w:type="gramStart"/>
      <w:r w:rsidRPr="00BC4C1C">
        <w:rPr>
          <w:rFonts w:ascii="Calibri" w:hAnsi="Calibri"/>
        </w:rPr>
        <w:t>, poderá</w:t>
      </w:r>
      <w:proofErr w:type="gramEnd"/>
      <w:r w:rsidRPr="00BC4C1C">
        <w:rPr>
          <w:rFonts w:ascii="Calibri" w:hAnsi="Calibri"/>
        </w:rPr>
        <w:t xml:space="preserve"> valer-se das disposições constantes no “caput” desta cláusula se a CONTRATADA contrair obrigações para com terceiros que possam de certa forma, prejudicar a execução do objeto ora contratado, bem como: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a) Retardar, injustificadamente, o início dos trabalhos após o recebimento da Ordem de Serviços autorizando o início dos mesmos;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b) Interromper os serviços sem justo motivo;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lastRenderedPageBreak/>
        <w:t xml:space="preserve">c) Deixar de utilizar os Equipamentos de Proteção Individual e equipamentos de Proteção Coletiva (EPI e EPC).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  <w:b/>
        </w:rPr>
      </w:pPr>
      <w:r w:rsidRPr="00BC4C1C">
        <w:rPr>
          <w:rFonts w:ascii="Calibri" w:hAnsi="Calibri"/>
          <w:b/>
        </w:rPr>
        <w:t xml:space="preserve">DAS MULTAS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  <w:b/>
        </w:rPr>
        <w:t>CLÁUSULA DÉCIMA QUARTA –</w:t>
      </w:r>
      <w:r w:rsidRPr="00BC4C1C">
        <w:rPr>
          <w:rFonts w:ascii="Calibri" w:hAnsi="Calibri"/>
        </w:rPr>
        <w:t xml:space="preserve"> Ressalvados os motivos de Força Maior ou Caso Fortuito que deverão ser devidamente comprovados pela CONTRATADA, o CONTRATANTE sem prejuízo das sanções previstas no art. 87 da Lei Federal nº 8.666/93 aplicará as seguintes multas: </w:t>
      </w: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proofErr w:type="gramStart"/>
      <w:r w:rsidRPr="00BC4C1C">
        <w:rPr>
          <w:rFonts w:ascii="Calibri" w:hAnsi="Calibri"/>
        </w:rPr>
        <w:t>a) Multa moratória de 0,1% (um décimo por cento) do valor global do contrato, por dia de atraso para assinatura do instrumento contratual, até o limite de 10 (dez) dias, após o qual poderá ser aplicada a multa compensatória de 10% (dez por cento) sobre o valor global do contrato, caso a empresa vencedora da licitação não compareça para assinatura, salvo no caso de justificativa aceita pela Administração;</w:t>
      </w:r>
      <w:proofErr w:type="gramEnd"/>
    </w:p>
    <w:p w:rsidR="00A46FFB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b) Multa moratória de 0,1% (um décimo por cento) do valor global do contrato, por dia de atraso para o recebimento da Ordem de Serviço, contado a partir do vencimento do prazo da convocação, até o limite de 10 (dez) dias, após o qual será considerada a inexecução parcial ou total do contrato, salvo no caso de justificativa aceita pela Administração; </w:t>
      </w:r>
    </w:p>
    <w:p w:rsidR="00A46FFB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c) Multa moratória de 0,1% (um décimo por cento) sobre o valor global do contrato, por dia de atraso, após o transcurso do prazo previsto para o inicio da execução dos serviços, até o limite de 15 (quinze) dias, após o qual será considerada a inexecução parcial ou total do contrato, salvo no caso de justificativa aceita pela Administração; </w:t>
      </w:r>
    </w:p>
    <w:p w:rsidR="00A46FFB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d) Multa moratória de 10% (dez por cento) sobre o valor da parcela inadimplida, no caso de não proceder à disponibilização dos equipamentos, instalações, aparelhamento ferramental, veículos e pessoal técnico adequado e necessário para a realização do objeto da presente contratação, no prazo de 20 (vinte) dias contados da data do recebimento da Ordem de Serviço pela Contratada; </w:t>
      </w:r>
    </w:p>
    <w:p w:rsidR="00A46FFB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e) Multa moratória de 0,5% (cinco décimos por cento) do valor global do contrato, por cada obrigação descumprida, até o limite de 10% (dez por cento), sem prejuízo de uma possível rescisão contratual, nos moldes do artigo 78, da Lei 8.666/93. </w:t>
      </w:r>
    </w:p>
    <w:p w:rsidR="00A46FFB" w:rsidRPr="00BC4C1C" w:rsidRDefault="00A46FFB" w:rsidP="00A46FFB">
      <w:pPr>
        <w:spacing w:after="0" w:line="240" w:lineRule="auto"/>
        <w:jc w:val="both"/>
        <w:rPr>
          <w:rFonts w:ascii="Calibri" w:hAnsi="Calibri"/>
        </w:rPr>
      </w:pPr>
    </w:p>
    <w:p w:rsidR="00A46FFB" w:rsidRPr="00BC4C1C" w:rsidRDefault="00F04D23" w:rsidP="00A46FFB">
      <w:pPr>
        <w:spacing w:after="0" w:line="240" w:lineRule="auto"/>
        <w:jc w:val="both"/>
        <w:rPr>
          <w:rFonts w:ascii="Calibri" w:hAnsi="Calibri"/>
          <w:b/>
        </w:rPr>
      </w:pPr>
      <w:r w:rsidRPr="00BC4C1C">
        <w:rPr>
          <w:rFonts w:ascii="Calibri" w:hAnsi="Calibri"/>
          <w:b/>
        </w:rPr>
        <w:t xml:space="preserve">DA INEXECUÇÃO DOS SERVIÇOS </w:t>
      </w:r>
    </w:p>
    <w:p w:rsidR="00A46FFB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  <w:b/>
        </w:rPr>
        <w:t xml:space="preserve">CLÁUSULA DÉCIMA QUINTA </w:t>
      </w:r>
      <w:r w:rsidR="00A46FFB" w:rsidRPr="00BC4C1C">
        <w:rPr>
          <w:rFonts w:ascii="Calibri" w:hAnsi="Calibri"/>
          <w:b/>
        </w:rPr>
        <w:t>–</w:t>
      </w:r>
      <w:r w:rsidRPr="00BC4C1C">
        <w:rPr>
          <w:rFonts w:ascii="Calibri" w:hAnsi="Calibri"/>
        </w:rPr>
        <w:t xml:space="preserve"> Pela inexecução parcial do serviço a Contratada estará sujeita ã multa compensatória de 10% (dez por cento) sobre o valor da parcela inadimplida. Pela inexecução total do objeto a Contratada estará sujeita á multa compensatória de 10% (dez por cento) sobre o valor global do Contrato. A incidência de quaisquer das multas moratórias previstas neste instrumento não eximirá a Contratada da obrigação de efetuar os reparos e correções necessários no relatório apresentado. </w:t>
      </w:r>
    </w:p>
    <w:p w:rsidR="00A46FFB" w:rsidRPr="00BC4C1C" w:rsidRDefault="00A46FFB" w:rsidP="00A46FFB">
      <w:pPr>
        <w:spacing w:after="0" w:line="240" w:lineRule="auto"/>
        <w:jc w:val="both"/>
        <w:rPr>
          <w:rFonts w:ascii="Calibri" w:hAnsi="Calibri"/>
        </w:rPr>
      </w:pPr>
    </w:p>
    <w:p w:rsidR="00A46FFB" w:rsidRPr="00BC4C1C" w:rsidRDefault="00F04D23" w:rsidP="00A46FFB">
      <w:pPr>
        <w:spacing w:after="0" w:line="240" w:lineRule="auto"/>
        <w:jc w:val="both"/>
        <w:rPr>
          <w:rFonts w:ascii="Calibri" w:hAnsi="Calibri"/>
          <w:b/>
        </w:rPr>
      </w:pPr>
      <w:r w:rsidRPr="00BC4C1C">
        <w:rPr>
          <w:rFonts w:ascii="Calibri" w:hAnsi="Calibri"/>
          <w:b/>
        </w:rPr>
        <w:t xml:space="preserve">DOS DIREITOS DO CONTRATANTE </w:t>
      </w:r>
    </w:p>
    <w:p w:rsidR="00A46FFB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  <w:b/>
        </w:rPr>
        <w:t>CLÁUSULA DÉCIMA SEXTA –</w:t>
      </w:r>
      <w:r w:rsidRPr="00BC4C1C">
        <w:rPr>
          <w:rFonts w:ascii="Calibri" w:hAnsi="Calibri"/>
        </w:rPr>
        <w:t xml:space="preserve"> São prerrogativas do CONTRATANTE as previstas no art. 58, da Lei 8.666/93, que as exercerá nos termos das normas referidas no preâmbulo deste CONTRATO. </w:t>
      </w:r>
    </w:p>
    <w:p w:rsidR="00A46FFB" w:rsidRPr="00BC4C1C" w:rsidRDefault="00A46FFB" w:rsidP="00A46FFB">
      <w:pPr>
        <w:spacing w:after="0" w:line="240" w:lineRule="auto"/>
        <w:jc w:val="both"/>
        <w:rPr>
          <w:rFonts w:ascii="Calibri" w:hAnsi="Calibri"/>
        </w:rPr>
      </w:pPr>
    </w:p>
    <w:p w:rsidR="00F04D23" w:rsidRPr="00BC4C1C" w:rsidRDefault="00F04D23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  <w:b/>
        </w:rPr>
        <w:t xml:space="preserve">PARÁGRAFO ÚNICO </w:t>
      </w:r>
      <w:r w:rsidR="00A46FFB" w:rsidRPr="00BC4C1C">
        <w:rPr>
          <w:rFonts w:ascii="Calibri" w:hAnsi="Calibri"/>
          <w:b/>
        </w:rPr>
        <w:t>–</w:t>
      </w:r>
      <w:r w:rsidRPr="00BC4C1C">
        <w:rPr>
          <w:rFonts w:ascii="Calibri" w:hAnsi="Calibri"/>
        </w:rPr>
        <w:t xml:space="preserve"> A contratada reconhece os direitos da CONTRATANTE em caso de rescisão administrativa prevista no art. 77 da Lei nº 8.666, de 1993.</w:t>
      </w:r>
    </w:p>
    <w:p w:rsidR="00A46FFB" w:rsidRPr="00BC4C1C" w:rsidRDefault="00A46FFB" w:rsidP="00A46FFB">
      <w:pPr>
        <w:spacing w:after="0" w:line="240" w:lineRule="auto"/>
        <w:jc w:val="both"/>
        <w:rPr>
          <w:rFonts w:ascii="Calibri" w:hAnsi="Calibri"/>
        </w:rPr>
      </w:pPr>
    </w:p>
    <w:p w:rsidR="00A46FFB" w:rsidRPr="00BC4C1C" w:rsidRDefault="00A46FFB" w:rsidP="00A46FFB">
      <w:pPr>
        <w:spacing w:after="0" w:line="240" w:lineRule="auto"/>
        <w:jc w:val="both"/>
        <w:rPr>
          <w:rFonts w:ascii="Calibri" w:hAnsi="Calibri"/>
          <w:b/>
        </w:rPr>
      </w:pPr>
      <w:r w:rsidRPr="00BC4C1C">
        <w:rPr>
          <w:rFonts w:ascii="Calibri" w:hAnsi="Calibri"/>
          <w:b/>
        </w:rPr>
        <w:t xml:space="preserve">DA RESCISÃO </w:t>
      </w:r>
    </w:p>
    <w:p w:rsidR="00A46FFB" w:rsidRPr="00BC4C1C" w:rsidRDefault="00A46FF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  <w:b/>
        </w:rPr>
        <w:t>CLÁUSULA DÉCIMA SETIMA –</w:t>
      </w:r>
      <w:r w:rsidRPr="00BC4C1C">
        <w:rPr>
          <w:rFonts w:ascii="Calibri" w:hAnsi="Calibri"/>
        </w:rPr>
        <w:t xml:space="preserve"> O presente CONTRATO poderá ser rescindido de conformidade com os </w:t>
      </w:r>
      <w:proofErr w:type="spellStart"/>
      <w:r w:rsidRPr="00BC4C1C">
        <w:rPr>
          <w:rFonts w:ascii="Calibri" w:hAnsi="Calibri"/>
        </w:rPr>
        <w:t>arts</w:t>
      </w:r>
      <w:proofErr w:type="spellEnd"/>
      <w:r w:rsidRPr="00BC4C1C">
        <w:rPr>
          <w:rFonts w:ascii="Calibri" w:hAnsi="Calibri"/>
        </w:rPr>
        <w:t xml:space="preserve">. 78, 79 e 80, da Lei nº 8.666/93 e pelo Decreto Estadual nº 1.394, assegurados os direitos adquiridos da CONTRATADA. </w:t>
      </w:r>
    </w:p>
    <w:p w:rsidR="00A46FFB" w:rsidRPr="00BC4C1C" w:rsidRDefault="00A46FFB" w:rsidP="00A46FFB">
      <w:pPr>
        <w:spacing w:after="0" w:line="240" w:lineRule="auto"/>
        <w:jc w:val="both"/>
        <w:rPr>
          <w:rFonts w:ascii="Calibri" w:hAnsi="Calibri"/>
        </w:rPr>
      </w:pPr>
    </w:p>
    <w:p w:rsidR="00A46FFB" w:rsidRPr="00BC4C1C" w:rsidRDefault="00A46FF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  <w:b/>
        </w:rPr>
        <w:t>PARÁGRAFO PRIMEIRO –</w:t>
      </w:r>
      <w:r w:rsidRPr="00BC4C1C">
        <w:rPr>
          <w:rFonts w:ascii="Calibri" w:hAnsi="Calibri"/>
        </w:rPr>
        <w:t xml:space="preserve"> O DER-RO poderá declarar rescindido o CONTRATO, independentemente de qualquer procedimento judicial ou extrajudicial, sem que assista à CONTRATADA direito a qualquer indenização, nos seguintes casos: </w:t>
      </w:r>
    </w:p>
    <w:p w:rsidR="00A46FFB" w:rsidRPr="00BC4C1C" w:rsidRDefault="00A46FF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lastRenderedPageBreak/>
        <w:t xml:space="preserve">a) Inexecução total ou parcial do contrato, ensejando as </w:t>
      </w:r>
      <w:proofErr w:type="spellStart"/>
      <w:r w:rsidRPr="00BC4C1C">
        <w:rPr>
          <w:rFonts w:ascii="Calibri" w:hAnsi="Calibri"/>
        </w:rPr>
        <w:t>consequências</w:t>
      </w:r>
      <w:proofErr w:type="spellEnd"/>
      <w:r w:rsidRPr="00BC4C1C">
        <w:rPr>
          <w:rFonts w:ascii="Calibri" w:hAnsi="Calibri"/>
        </w:rPr>
        <w:t xml:space="preserve"> contratuais previstas em lei; </w:t>
      </w:r>
    </w:p>
    <w:p w:rsidR="00A46FFB" w:rsidRPr="00BC4C1C" w:rsidRDefault="00A46FF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b) Não cumprimento ou cumprimento irregular de cláusulas contratuais, especificações e prazos; </w:t>
      </w:r>
    </w:p>
    <w:p w:rsidR="00A46FFB" w:rsidRPr="00BC4C1C" w:rsidRDefault="00A46FF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c) Lentidão no cumprimento dos serviços nos prazos estipulados; </w:t>
      </w:r>
    </w:p>
    <w:p w:rsidR="00A46FFB" w:rsidRPr="00BC4C1C" w:rsidRDefault="00A46FF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d) Atraso injustificado no início dos serviços, que ocorrerá a partir da Ordem de Início dos Serviços; </w:t>
      </w:r>
    </w:p>
    <w:p w:rsidR="00A46FFB" w:rsidRPr="00BC4C1C" w:rsidRDefault="00A46FF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e) Paralisação dos serviços, sem justa causa e prévia comunicação ao DER/RO; </w:t>
      </w:r>
    </w:p>
    <w:p w:rsidR="00A46FFB" w:rsidRPr="00BC4C1C" w:rsidRDefault="00A46FF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f) A subcontratação total ou parcial do seu Objeto, a associação da Contratada com outrem, a cessão ou transferência, total ou parcial, bem como a fusão, cisão ou incorporação, não admitidas neste procedimento; </w:t>
      </w:r>
    </w:p>
    <w:p w:rsidR="00A46FFB" w:rsidRPr="00BC4C1C" w:rsidRDefault="00A46FF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g) Desatendimento das determinações regulares da unidade do DER/RO designada para acompanhar e fiscalizar os serviços, assim como as de seus superiores; </w:t>
      </w:r>
    </w:p>
    <w:p w:rsidR="00A46FFB" w:rsidRPr="00BC4C1C" w:rsidRDefault="00A46FF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h) Cometimento reiterado de faltas na execução dos serviços anotadas pela Fiscalização do DER-RO; </w:t>
      </w:r>
    </w:p>
    <w:p w:rsidR="00A46FFB" w:rsidRPr="00BC4C1C" w:rsidRDefault="00A46FF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i) Decretação de falência, pedido de concordata ou instauração de insolvência civil e dissolução da contratada; </w:t>
      </w:r>
    </w:p>
    <w:p w:rsidR="00A46FFB" w:rsidRPr="00BC4C1C" w:rsidRDefault="00A46FF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j) Alteração do contrato social ou a modificação da finalidade ou da estrutura da contratada que, a juízo do DER-RO, prejudique a execução do contrato; </w:t>
      </w:r>
    </w:p>
    <w:p w:rsidR="00A46FFB" w:rsidRPr="00BC4C1C" w:rsidRDefault="00A46FF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>k) Quando o valor das multas aplicadas atingir 10%</w:t>
      </w:r>
      <w:proofErr w:type="gramStart"/>
      <w:r w:rsidRPr="00BC4C1C">
        <w:rPr>
          <w:rFonts w:ascii="Calibri" w:hAnsi="Calibri"/>
        </w:rPr>
        <w:t>(</w:t>
      </w:r>
      <w:proofErr w:type="gramEnd"/>
      <w:r w:rsidRPr="00BC4C1C">
        <w:rPr>
          <w:rFonts w:ascii="Calibri" w:hAnsi="Calibri"/>
        </w:rPr>
        <w:t>dez por cento) do valor global contratado ou após o trigésimo dia de atraso no cumprimento da obrigação assumida;</w:t>
      </w:r>
    </w:p>
    <w:p w:rsidR="00A46FFB" w:rsidRPr="00BC4C1C" w:rsidRDefault="00A46FF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l) Em caso de rescisão fundamentado no Art. 78 da Lei 8666/93, sem que haja culpa do contratado, será assegurado a este o direito à indenização, nos termos do Art. 79 §2º da mesma Lei. </w:t>
      </w:r>
    </w:p>
    <w:p w:rsidR="00A46FFB" w:rsidRPr="00BC4C1C" w:rsidRDefault="00A46FFB" w:rsidP="00A46FFB">
      <w:pPr>
        <w:spacing w:after="0" w:line="240" w:lineRule="auto"/>
        <w:jc w:val="both"/>
        <w:rPr>
          <w:rFonts w:ascii="Calibri" w:hAnsi="Calibri"/>
        </w:rPr>
      </w:pPr>
    </w:p>
    <w:p w:rsidR="00A46FFB" w:rsidRPr="00BC4C1C" w:rsidRDefault="00A46FF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  <w:b/>
        </w:rPr>
        <w:t>PARÁGRAFO SEGUNDO –</w:t>
      </w:r>
      <w:r w:rsidRPr="00BC4C1C">
        <w:rPr>
          <w:rFonts w:ascii="Calibri" w:hAnsi="Calibri"/>
        </w:rPr>
        <w:t xml:space="preserve"> Este Contrato poderá, ainda, ser rescindido nos seguintes casos: </w:t>
      </w:r>
    </w:p>
    <w:p w:rsidR="00A46FFB" w:rsidRPr="00BC4C1C" w:rsidRDefault="00A46FF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a) Transferência dos direitos e/ou obrigações pertinentes a este Contrato, sem prévia e expressa autorização da CONTRATANTE; </w:t>
      </w:r>
    </w:p>
    <w:p w:rsidR="00A46FFB" w:rsidRPr="00BC4C1C" w:rsidRDefault="00A46FF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b) No interesse da CONTRATANTE, mediante comunicação com antecedência de 05 (cinco) dias corridos, com o pagamento dos materiais/bens adquiridos até a data comunicada no aviso de rescisão; </w:t>
      </w:r>
    </w:p>
    <w:p w:rsidR="00A46FFB" w:rsidRPr="00BC4C1C" w:rsidRDefault="00A46FF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c) No caso de descumprimento da legislação sobre trabalho de menores, nos termos do disposto no inciso XXXIII do Art. 7º da Constituição Federal. </w:t>
      </w:r>
    </w:p>
    <w:p w:rsidR="00A46FFB" w:rsidRPr="00BC4C1C" w:rsidRDefault="00A46FFB" w:rsidP="00A46FFB">
      <w:pPr>
        <w:spacing w:after="0" w:line="240" w:lineRule="auto"/>
        <w:jc w:val="both"/>
        <w:rPr>
          <w:rFonts w:ascii="Calibri" w:hAnsi="Calibri"/>
        </w:rPr>
      </w:pPr>
    </w:p>
    <w:p w:rsidR="00A46FFB" w:rsidRPr="00BC4C1C" w:rsidRDefault="00A46FFB" w:rsidP="00A46FFB">
      <w:pPr>
        <w:spacing w:after="0" w:line="240" w:lineRule="auto"/>
        <w:jc w:val="both"/>
        <w:rPr>
          <w:rFonts w:ascii="Calibri" w:hAnsi="Calibri"/>
          <w:b/>
        </w:rPr>
      </w:pPr>
      <w:r w:rsidRPr="00BC4C1C">
        <w:rPr>
          <w:rFonts w:ascii="Calibri" w:hAnsi="Calibri"/>
          <w:b/>
        </w:rPr>
        <w:t xml:space="preserve">DOS ENCARGOS DECORRENTES DO CONTRATO </w:t>
      </w:r>
    </w:p>
    <w:p w:rsidR="00A46FFB" w:rsidRPr="00BC4C1C" w:rsidRDefault="00A46FF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  <w:b/>
        </w:rPr>
        <w:t>CLÁUSULA DÉCIMA OITAVA –</w:t>
      </w:r>
      <w:r w:rsidRPr="00BC4C1C">
        <w:rPr>
          <w:rFonts w:ascii="Calibri" w:hAnsi="Calibri"/>
        </w:rPr>
        <w:t xml:space="preserve"> Constituirá encargo exclusivo da CONTRATADA o pagamento de tributos, tarifas e emolumentos decorrentes deste CONTRATO e da execução de seu objeto. </w:t>
      </w:r>
    </w:p>
    <w:p w:rsidR="00A46FFB" w:rsidRPr="00BC4C1C" w:rsidRDefault="00A46FFB" w:rsidP="00A46FFB">
      <w:pPr>
        <w:spacing w:after="0" w:line="240" w:lineRule="auto"/>
        <w:jc w:val="both"/>
        <w:rPr>
          <w:rFonts w:ascii="Calibri" w:hAnsi="Calibri"/>
        </w:rPr>
      </w:pPr>
    </w:p>
    <w:p w:rsidR="00A46FFB" w:rsidRPr="00BC4C1C" w:rsidRDefault="00A46FFB" w:rsidP="00A46FFB">
      <w:pPr>
        <w:spacing w:after="0" w:line="240" w:lineRule="auto"/>
        <w:jc w:val="both"/>
        <w:rPr>
          <w:rFonts w:ascii="Calibri" w:hAnsi="Calibri"/>
          <w:b/>
        </w:rPr>
      </w:pPr>
      <w:r w:rsidRPr="00BC4C1C">
        <w:rPr>
          <w:rFonts w:ascii="Calibri" w:hAnsi="Calibri"/>
          <w:b/>
        </w:rPr>
        <w:t xml:space="preserve">DOS CASOS OMISSOS </w:t>
      </w:r>
    </w:p>
    <w:p w:rsidR="00A46FFB" w:rsidRPr="00BC4C1C" w:rsidRDefault="00A46FF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  <w:b/>
        </w:rPr>
        <w:t>CLÁUSULA DÉCIMA NONA –</w:t>
      </w:r>
      <w:r w:rsidRPr="00BC4C1C">
        <w:rPr>
          <w:rFonts w:ascii="Calibri" w:hAnsi="Calibri"/>
        </w:rPr>
        <w:t xml:space="preserve"> Os casos omissos serão resolvidos à Luz da Lei Federal nº. 8.666/93 dos princípios gerais do direito e demais legislação aplicada, conforme Art. </w:t>
      </w:r>
      <w:proofErr w:type="gramStart"/>
      <w:r w:rsidRPr="00BC4C1C">
        <w:rPr>
          <w:rFonts w:ascii="Calibri" w:hAnsi="Calibri"/>
        </w:rPr>
        <w:t>55 Inciso XII</w:t>
      </w:r>
      <w:proofErr w:type="gramEnd"/>
      <w:r w:rsidRPr="00BC4C1C">
        <w:rPr>
          <w:rFonts w:ascii="Calibri" w:hAnsi="Calibri"/>
        </w:rPr>
        <w:t xml:space="preserve">. </w:t>
      </w:r>
    </w:p>
    <w:p w:rsidR="00A46FFB" w:rsidRPr="00BC4C1C" w:rsidRDefault="00A46FFB" w:rsidP="00A46FFB">
      <w:pPr>
        <w:spacing w:after="0" w:line="240" w:lineRule="auto"/>
        <w:jc w:val="both"/>
        <w:rPr>
          <w:rFonts w:ascii="Calibri" w:hAnsi="Calibri"/>
        </w:rPr>
      </w:pPr>
    </w:p>
    <w:p w:rsidR="00A46FFB" w:rsidRPr="00BC4C1C" w:rsidRDefault="00A46FFB" w:rsidP="00A46FFB">
      <w:pPr>
        <w:spacing w:after="0" w:line="240" w:lineRule="auto"/>
        <w:jc w:val="both"/>
        <w:rPr>
          <w:rFonts w:ascii="Calibri" w:hAnsi="Calibri"/>
          <w:b/>
        </w:rPr>
      </w:pPr>
      <w:r w:rsidRPr="00BC4C1C">
        <w:rPr>
          <w:rFonts w:ascii="Calibri" w:hAnsi="Calibri"/>
          <w:b/>
        </w:rPr>
        <w:t xml:space="preserve">DO FORO </w:t>
      </w:r>
    </w:p>
    <w:p w:rsidR="00A46FFB" w:rsidRPr="00BC4C1C" w:rsidRDefault="00A46FF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  <w:b/>
        </w:rPr>
        <w:t>CLÁUSULA VIGÉSIMA –</w:t>
      </w:r>
      <w:r w:rsidRPr="00BC4C1C">
        <w:rPr>
          <w:rFonts w:ascii="Calibri" w:hAnsi="Calibri"/>
        </w:rPr>
        <w:t xml:space="preserve"> As partes elegem o Foro da Comarca de Porto Velho, Capital do Estado de Rondônia, para dirimir dúvidas e controvérsias oriundas do presente Termo. </w:t>
      </w:r>
    </w:p>
    <w:p w:rsidR="00A46FFB" w:rsidRPr="00BC4C1C" w:rsidRDefault="00A46FFB" w:rsidP="00A46FFB">
      <w:pPr>
        <w:spacing w:after="0" w:line="240" w:lineRule="auto"/>
        <w:jc w:val="both"/>
        <w:rPr>
          <w:rFonts w:ascii="Calibri" w:hAnsi="Calibri"/>
        </w:rPr>
      </w:pPr>
    </w:p>
    <w:p w:rsidR="00A46FFB" w:rsidRPr="00BC4C1C" w:rsidRDefault="00A46FFB" w:rsidP="00A46FFB">
      <w:pPr>
        <w:spacing w:after="0" w:line="240" w:lineRule="auto"/>
        <w:jc w:val="both"/>
        <w:rPr>
          <w:rFonts w:ascii="Calibri" w:hAnsi="Calibri"/>
        </w:rPr>
      </w:pPr>
      <w:r w:rsidRPr="00BC4C1C">
        <w:rPr>
          <w:rFonts w:ascii="Calibri" w:hAnsi="Calibri"/>
        </w:rPr>
        <w:t xml:space="preserve">Para firmeza e como prova do acordado, é lavrado o presente TERMO DE CONTRATO, no Livro Especial de Contrato, que depois de lido e achado conforme, </w:t>
      </w:r>
      <w:proofErr w:type="gramStart"/>
      <w:r w:rsidRPr="00BC4C1C">
        <w:rPr>
          <w:rFonts w:ascii="Calibri" w:hAnsi="Calibri"/>
        </w:rPr>
        <w:t>é</w:t>
      </w:r>
      <w:proofErr w:type="gramEnd"/>
      <w:r w:rsidRPr="00BC4C1C">
        <w:rPr>
          <w:rFonts w:ascii="Calibri" w:hAnsi="Calibri"/>
        </w:rPr>
        <w:t xml:space="preserve"> assinado pelas partes, dele sendo extraídas as cópias que se fizerem necessárias para sua publicação e execução, através de processo xerográfico, devidamente certificadas pela Procuradoria Jurídica do DER-RO. </w:t>
      </w:r>
    </w:p>
    <w:p w:rsidR="005442D8" w:rsidRPr="00BC4C1C" w:rsidRDefault="005442D8" w:rsidP="00A46FFB">
      <w:pPr>
        <w:spacing w:after="0" w:line="240" w:lineRule="auto"/>
        <w:jc w:val="both"/>
        <w:rPr>
          <w:rFonts w:ascii="Calibri" w:hAnsi="Calibri"/>
        </w:rPr>
      </w:pPr>
    </w:p>
    <w:p w:rsidR="005442D8" w:rsidRPr="00BC4C1C" w:rsidRDefault="005442D8" w:rsidP="00A46FFB">
      <w:pPr>
        <w:spacing w:after="0" w:line="240" w:lineRule="auto"/>
        <w:jc w:val="both"/>
        <w:rPr>
          <w:rFonts w:ascii="Calibri" w:hAnsi="Calibri"/>
        </w:rPr>
      </w:pPr>
    </w:p>
    <w:p w:rsidR="005442D8" w:rsidRPr="00BC4C1C" w:rsidRDefault="005442D8" w:rsidP="005442D8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BC4C1C">
        <w:rPr>
          <w:rFonts w:ascii="Calibri" w:hAnsi="Calibri"/>
          <w:color w:val="auto"/>
          <w:sz w:val="22"/>
          <w:szCs w:val="22"/>
        </w:rPr>
        <w:tab/>
      </w:r>
      <w:r w:rsidRPr="00BC4C1C">
        <w:rPr>
          <w:rFonts w:ascii="Calibri" w:hAnsi="Calibri"/>
          <w:color w:val="auto"/>
          <w:sz w:val="22"/>
          <w:szCs w:val="22"/>
        </w:rPr>
        <w:tab/>
      </w:r>
      <w:r w:rsidRPr="00BC4C1C">
        <w:rPr>
          <w:rFonts w:ascii="Calibri" w:hAnsi="Calibri"/>
          <w:color w:val="auto"/>
          <w:sz w:val="22"/>
          <w:szCs w:val="22"/>
        </w:rPr>
        <w:tab/>
      </w:r>
      <w:r w:rsidRPr="00BC4C1C">
        <w:rPr>
          <w:rFonts w:ascii="Calibri" w:hAnsi="Calibri"/>
          <w:color w:val="auto"/>
          <w:sz w:val="22"/>
          <w:szCs w:val="22"/>
        </w:rPr>
        <w:tab/>
      </w:r>
      <w:r w:rsidRPr="00BC4C1C">
        <w:rPr>
          <w:rFonts w:ascii="Calibri" w:hAnsi="Calibri"/>
          <w:color w:val="auto"/>
          <w:sz w:val="22"/>
          <w:szCs w:val="22"/>
        </w:rPr>
        <w:tab/>
        <w:t xml:space="preserve">Porto Velho/RO, </w:t>
      </w:r>
      <w:r w:rsidR="001C5534" w:rsidRPr="00BC4C1C">
        <w:rPr>
          <w:rFonts w:ascii="Calibri" w:hAnsi="Calibri"/>
          <w:color w:val="auto"/>
          <w:sz w:val="22"/>
          <w:szCs w:val="22"/>
        </w:rPr>
        <w:t>07</w:t>
      </w:r>
      <w:r w:rsidRPr="00BC4C1C">
        <w:rPr>
          <w:rFonts w:ascii="Calibri" w:hAnsi="Calibri"/>
          <w:color w:val="auto"/>
          <w:sz w:val="22"/>
          <w:szCs w:val="22"/>
        </w:rPr>
        <w:t xml:space="preserve"> de </w:t>
      </w:r>
      <w:r w:rsidR="001C5534" w:rsidRPr="00BC4C1C">
        <w:rPr>
          <w:rFonts w:ascii="Calibri" w:hAnsi="Calibri"/>
          <w:color w:val="auto"/>
          <w:sz w:val="22"/>
          <w:szCs w:val="22"/>
        </w:rPr>
        <w:t>outubro</w:t>
      </w:r>
      <w:r w:rsidRPr="00BC4C1C">
        <w:rPr>
          <w:rFonts w:ascii="Calibri" w:hAnsi="Calibri"/>
          <w:color w:val="auto"/>
          <w:sz w:val="22"/>
          <w:szCs w:val="22"/>
        </w:rPr>
        <w:t xml:space="preserve"> de 2019.</w:t>
      </w:r>
    </w:p>
    <w:p w:rsidR="005442D8" w:rsidRPr="00BC4C1C" w:rsidRDefault="005442D8" w:rsidP="005442D8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5442D8" w:rsidRPr="00BC4C1C" w:rsidRDefault="005442D8" w:rsidP="005442D8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5442D8" w:rsidRPr="00BC4C1C" w:rsidRDefault="005442D8" w:rsidP="005442D8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5442D8" w:rsidRPr="00BC4C1C" w:rsidRDefault="005442D8" w:rsidP="005442D8">
      <w:pPr>
        <w:spacing w:after="0" w:line="240" w:lineRule="auto"/>
        <w:jc w:val="both"/>
        <w:rPr>
          <w:rFonts w:ascii="Calibri" w:hAnsi="Calibri" w:cs="Arial"/>
        </w:rPr>
      </w:pPr>
      <w:r w:rsidRPr="00BC4C1C">
        <w:rPr>
          <w:rFonts w:ascii="Calibri" w:hAnsi="Calibri" w:cs="Arial"/>
          <w:b/>
        </w:rPr>
        <w:t>ERASMO MEIRELES E SÁ</w:t>
      </w:r>
      <w:r w:rsidRPr="00BC4C1C">
        <w:rPr>
          <w:rFonts w:ascii="Calibri" w:hAnsi="Calibri" w:cs="Arial"/>
          <w:b/>
        </w:rPr>
        <w:tab/>
      </w:r>
      <w:r w:rsidRPr="00BC4C1C">
        <w:rPr>
          <w:rFonts w:ascii="Calibri" w:hAnsi="Calibri" w:cs="Arial"/>
          <w:b/>
        </w:rPr>
        <w:tab/>
      </w:r>
      <w:r w:rsidRPr="00BC4C1C">
        <w:rPr>
          <w:rFonts w:ascii="Calibri" w:hAnsi="Calibri" w:cs="Arial"/>
          <w:b/>
        </w:rPr>
        <w:tab/>
      </w:r>
      <w:r w:rsidRPr="00BC4C1C">
        <w:rPr>
          <w:rFonts w:ascii="Calibri" w:hAnsi="Calibri"/>
          <w:b/>
          <w:bCs/>
        </w:rPr>
        <w:t>CLAILTON RESENDE FARIA</w:t>
      </w:r>
    </w:p>
    <w:p w:rsidR="005442D8" w:rsidRPr="00BC4C1C" w:rsidRDefault="005442D8" w:rsidP="005442D8">
      <w:pPr>
        <w:pStyle w:val="Recuodecorpodetexto"/>
        <w:spacing w:after="0" w:line="240" w:lineRule="auto"/>
        <w:ind w:left="0"/>
        <w:rPr>
          <w:rFonts w:cs="Arial"/>
        </w:rPr>
      </w:pPr>
      <w:r w:rsidRPr="00BC4C1C">
        <w:rPr>
          <w:rFonts w:cs="Arial"/>
        </w:rPr>
        <w:t>Diretor Geral/DER-RO</w:t>
      </w:r>
      <w:r w:rsidRPr="00BC4C1C">
        <w:rPr>
          <w:rFonts w:cs="Arial"/>
        </w:rPr>
        <w:tab/>
      </w:r>
      <w:r w:rsidRPr="00BC4C1C">
        <w:rPr>
          <w:rFonts w:cs="Arial"/>
        </w:rPr>
        <w:tab/>
      </w:r>
      <w:r w:rsidRPr="00BC4C1C">
        <w:rPr>
          <w:rFonts w:cs="Arial"/>
        </w:rPr>
        <w:tab/>
      </w:r>
      <w:r w:rsidRPr="00BC4C1C">
        <w:rPr>
          <w:rFonts w:cs="Arial"/>
        </w:rPr>
        <w:tab/>
        <w:t>Administrador</w:t>
      </w:r>
    </w:p>
    <w:p w:rsidR="005442D8" w:rsidRPr="00BC4C1C" w:rsidRDefault="005442D8" w:rsidP="005442D8">
      <w:pPr>
        <w:pStyle w:val="Recuodecorpodetexto"/>
        <w:spacing w:after="0" w:line="240" w:lineRule="auto"/>
        <w:ind w:left="0"/>
      </w:pPr>
      <w:r w:rsidRPr="00BC4C1C">
        <w:rPr>
          <w:rFonts w:cs="Arial"/>
        </w:rPr>
        <w:tab/>
      </w:r>
      <w:r w:rsidRPr="00BC4C1C">
        <w:rPr>
          <w:rFonts w:cs="Arial"/>
        </w:rPr>
        <w:tab/>
      </w:r>
      <w:r w:rsidRPr="00BC4C1C">
        <w:rPr>
          <w:rFonts w:cs="Arial"/>
        </w:rPr>
        <w:tab/>
      </w:r>
      <w:r w:rsidRPr="00BC4C1C">
        <w:rPr>
          <w:rFonts w:cs="Arial"/>
        </w:rPr>
        <w:tab/>
      </w:r>
      <w:r w:rsidRPr="00BC4C1C">
        <w:rPr>
          <w:rFonts w:cs="Arial"/>
        </w:rPr>
        <w:tab/>
      </w:r>
      <w:r w:rsidRPr="00BC4C1C">
        <w:rPr>
          <w:rFonts w:cs="Arial"/>
        </w:rPr>
        <w:tab/>
      </w:r>
      <w:r w:rsidRPr="00BC4C1C">
        <w:t xml:space="preserve">Infraero </w:t>
      </w:r>
    </w:p>
    <w:p w:rsidR="005442D8" w:rsidRPr="00BC4C1C" w:rsidRDefault="005442D8" w:rsidP="00A46FFB">
      <w:pPr>
        <w:spacing w:after="0" w:line="240" w:lineRule="auto"/>
        <w:jc w:val="both"/>
        <w:rPr>
          <w:rFonts w:ascii="Calibri" w:hAnsi="Calibri"/>
        </w:rPr>
      </w:pPr>
    </w:p>
    <w:p w:rsidR="000B4597" w:rsidRPr="00BC4C1C" w:rsidRDefault="000B4597">
      <w:pPr>
        <w:spacing w:after="0" w:line="240" w:lineRule="auto"/>
        <w:jc w:val="both"/>
        <w:rPr>
          <w:rFonts w:ascii="Calibri" w:hAnsi="Calibri"/>
        </w:rPr>
      </w:pPr>
    </w:p>
    <w:sectPr w:rsidR="000B4597" w:rsidRPr="00BC4C1C" w:rsidSect="00F22B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53CCF"/>
    <w:rsid w:val="000B4597"/>
    <w:rsid w:val="00114A34"/>
    <w:rsid w:val="001372CC"/>
    <w:rsid w:val="001C5534"/>
    <w:rsid w:val="004D32AB"/>
    <w:rsid w:val="005442D8"/>
    <w:rsid w:val="00575AF9"/>
    <w:rsid w:val="00617A0B"/>
    <w:rsid w:val="00753CCF"/>
    <w:rsid w:val="00777538"/>
    <w:rsid w:val="00A46FFB"/>
    <w:rsid w:val="00BC4C1C"/>
    <w:rsid w:val="00F04D23"/>
    <w:rsid w:val="00F10CF4"/>
    <w:rsid w:val="00F2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3CCF"/>
    <w:pPr>
      <w:ind w:left="720"/>
      <w:contextualSpacing/>
    </w:pPr>
  </w:style>
  <w:style w:type="character" w:styleId="Forte">
    <w:name w:val="Strong"/>
    <w:aliases w:val="Normal_IC"/>
    <w:basedOn w:val="Fontepargpadro"/>
    <w:uiPriority w:val="22"/>
    <w:qFormat/>
    <w:rsid w:val="001372CC"/>
    <w:rPr>
      <w:b/>
      <w:bCs/>
    </w:rPr>
  </w:style>
  <w:style w:type="paragraph" w:customStyle="1" w:styleId="Default">
    <w:name w:val="Default"/>
    <w:rsid w:val="001372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372C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372CC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442D8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442D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11</Pages>
  <Words>4995</Words>
  <Characters>26978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83008110282</dc:creator>
  <cp:lastModifiedBy>83008110282</cp:lastModifiedBy>
  <cp:revision>4</cp:revision>
  <dcterms:created xsi:type="dcterms:W3CDTF">2019-10-01T13:00:00Z</dcterms:created>
  <dcterms:modified xsi:type="dcterms:W3CDTF">2019-10-08T17:27:00Z</dcterms:modified>
</cp:coreProperties>
</file>